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0"/>
        <w:ind w:left="2837" w:right="1801" w:hanging="1172"/>
        <w:jc w:val="left"/>
        <w:rPr>
          <w:b/>
          <w:sz w:val="28"/>
        </w:rPr>
      </w:pPr>
      <w:r>
        <w:rPr>
          <w:b/>
          <w:sz w:val="28"/>
        </w:rPr>
        <w:t>Қазақстан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Республикасының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Оқу-ағарту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министрлігі Балаларды ерте дамыту институты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5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2895092</wp:posOffset>
            </wp:positionH>
            <wp:positionV relativeFrom="paragraph">
              <wp:posOffset>304523</wp:posOffset>
            </wp:positionV>
            <wp:extent cx="2174419" cy="2176272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419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pStyle w:val="BodyText"/>
        <w:spacing w:before="234"/>
        <w:rPr>
          <w:b/>
        </w:rPr>
      </w:pPr>
    </w:p>
    <w:p>
      <w:pPr>
        <w:spacing w:line="242" w:lineRule="auto" w:before="0"/>
        <w:ind w:left="667" w:right="807" w:firstLine="0"/>
        <w:jc w:val="center"/>
        <w:rPr>
          <w:b/>
          <w:sz w:val="28"/>
        </w:rPr>
      </w:pPr>
      <w:r>
        <w:rPr>
          <w:b/>
          <w:sz w:val="28"/>
        </w:rPr>
        <w:t>«БАЛАНЫҢ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МЕКТЕПКЕ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ДАЙЫНДЫҒЫ»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АТА-АНАЛАРҒА АРНАЛҒАН ҰСЫНЫМДАР</w:t>
      </w:r>
    </w:p>
    <w:p>
      <w:pPr>
        <w:spacing w:line="322" w:lineRule="exact" w:before="317"/>
        <w:ind w:left="671" w:right="807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РЕКОМЕНДАЦИИ</w:t>
      </w:r>
    </w:p>
    <w:p>
      <w:pPr>
        <w:spacing w:before="0"/>
        <w:ind w:left="669" w:right="807" w:firstLine="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РОДИТЕЛЕЙ</w:t>
      </w:r>
      <w:r>
        <w:rPr>
          <w:b/>
          <w:spacing w:val="61"/>
          <w:sz w:val="28"/>
        </w:rPr>
        <w:t> </w:t>
      </w:r>
      <w:r>
        <w:rPr>
          <w:b/>
          <w:sz w:val="28"/>
        </w:rPr>
        <w:t>«ГОТОВНОСТЬ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РЕБЕНКА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ШКОЛЕ»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tabs>
          <w:tab w:pos="1116" w:val="left" w:leader="none"/>
        </w:tabs>
        <w:spacing w:before="0"/>
        <w:ind w:left="0" w:right="67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Астана</w:t>
      </w:r>
      <w:r>
        <w:rPr>
          <w:b/>
          <w:sz w:val="28"/>
        </w:rPr>
        <w:tab/>
      </w:r>
      <w:r>
        <w:rPr>
          <w:b/>
          <w:spacing w:val="-4"/>
          <w:sz w:val="28"/>
        </w:rPr>
        <w:t>2023</w:t>
      </w:r>
    </w:p>
    <w:p>
      <w:pPr>
        <w:spacing w:after="0"/>
        <w:jc w:val="center"/>
        <w:rPr>
          <w:b/>
          <w:sz w:val="28"/>
        </w:rPr>
        <w:sectPr>
          <w:footerReference w:type="default" r:id="rId5"/>
          <w:type w:val="continuous"/>
          <w:pgSz w:w="11910" w:h="16840"/>
          <w:pgMar w:header="0" w:footer="973" w:top="1700" w:bottom="1160" w:left="1275" w:right="283"/>
          <w:pgNumType w:start="1"/>
        </w:sectPr>
      </w:pPr>
    </w:p>
    <w:p>
      <w:pPr>
        <w:spacing w:before="59"/>
        <w:ind w:left="1526" w:right="942" w:firstLine="552"/>
        <w:jc w:val="left"/>
        <w:rPr>
          <w:i/>
          <w:sz w:val="28"/>
        </w:rPr>
      </w:pPr>
      <w:r>
        <w:rPr>
          <w:i/>
          <w:sz w:val="28"/>
        </w:rPr>
        <w:t>Қазақстан Республикасы Оқу-ағарту министрлігі Балаларды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ерте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дамыту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институты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базасында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әзірленген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321"/>
        <w:rPr>
          <w:i/>
        </w:rPr>
      </w:pPr>
    </w:p>
    <w:p>
      <w:pPr>
        <w:pStyle w:val="BodyText"/>
        <w:tabs>
          <w:tab w:pos="5427" w:val="left" w:leader="none"/>
        </w:tabs>
        <w:ind w:left="427" w:right="564" w:firstLine="556"/>
      </w:pPr>
      <w:r>
        <w:rPr/>
        <w:t>«Баланың</w:t>
      </w:r>
      <w:r>
        <w:rPr>
          <w:spacing w:val="40"/>
        </w:rPr>
        <w:t> </w:t>
      </w:r>
      <w:r>
        <w:rPr/>
        <w:t>мектепке</w:t>
      </w:r>
      <w:r>
        <w:rPr>
          <w:spacing w:val="40"/>
        </w:rPr>
        <w:t> </w:t>
      </w:r>
      <w:r>
        <w:rPr/>
        <w:t>дайындығы»</w:t>
        <w:tab/>
        <w:t>ата-аналарға</w:t>
      </w:r>
      <w:r>
        <w:rPr>
          <w:spacing w:val="40"/>
        </w:rPr>
        <w:t> </w:t>
      </w:r>
      <w:r>
        <w:rPr/>
        <w:t>арналған</w:t>
      </w:r>
      <w:r>
        <w:rPr>
          <w:spacing w:val="40"/>
        </w:rPr>
        <w:t> </w:t>
      </w:r>
      <w:r>
        <w:rPr/>
        <w:t>ұсынымдар: Ұсынымдар. – Астана, 2023. – 25 бет.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322" w:lineRule="exact"/>
        <w:ind w:left="914"/>
      </w:pPr>
      <w:r>
        <w:rPr/>
        <w:t>Пікір </w:t>
      </w:r>
      <w:r>
        <w:rPr>
          <w:spacing w:val="-2"/>
        </w:rPr>
        <w:t>жазғандар:</w:t>
      </w:r>
    </w:p>
    <w:p>
      <w:pPr>
        <w:pStyle w:val="BodyText"/>
        <w:ind w:left="914" w:right="4885"/>
      </w:pPr>
      <w:r>
        <w:rPr/>
        <w:t>С.Н.</w:t>
      </w:r>
      <w:r>
        <w:rPr>
          <w:spacing w:val="-9"/>
        </w:rPr>
        <w:t> </w:t>
      </w:r>
      <w:r>
        <w:rPr/>
        <w:t>Жиенбаева</w:t>
      </w:r>
      <w:r>
        <w:rPr>
          <w:spacing w:val="-12"/>
        </w:rPr>
        <w:t> </w:t>
      </w:r>
      <w:r>
        <w:rPr/>
        <w:t>п.ғ.д.,</w:t>
      </w:r>
      <w:r>
        <w:rPr>
          <w:spacing w:val="-10"/>
        </w:rPr>
        <w:t> </w:t>
      </w:r>
      <w:r>
        <w:rPr/>
        <w:t>профессор; А.Е. Бекишева меңгеруші; А.У.Сулейменова әдіскер.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1749" w:val="left" w:leader="none"/>
          <w:tab w:pos="2233" w:val="left" w:leader="none"/>
          <w:tab w:pos="3288" w:val="left" w:leader="none"/>
          <w:tab w:pos="4165" w:val="left" w:leader="none"/>
          <w:tab w:pos="5842" w:val="left" w:leader="none"/>
          <w:tab w:pos="7079" w:val="left" w:leader="none"/>
          <w:tab w:pos="8393" w:val="left" w:leader="none"/>
        </w:tabs>
        <w:ind w:left="427" w:right="564" w:firstLine="417"/>
      </w:pPr>
      <w:r>
        <w:rPr>
          <w:spacing w:val="-2"/>
        </w:rPr>
        <w:t>Мектепке</w:t>
      </w:r>
      <w:r>
        <w:rPr/>
        <w:tab/>
      </w:r>
      <w:r>
        <w:rPr>
          <w:spacing w:val="-2"/>
        </w:rPr>
        <w:t>дейінгі</w:t>
      </w:r>
      <w:r>
        <w:rPr/>
        <w:tab/>
      </w:r>
      <w:r>
        <w:rPr>
          <w:spacing w:val="-4"/>
        </w:rPr>
        <w:t>ұйым</w:t>
      </w:r>
      <w:r>
        <w:rPr/>
        <w:tab/>
      </w:r>
      <w:r>
        <w:rPr>
          <w:spacing w:val="-2"/>
        </w:rPr>
        <w:t>жағдайында</w:t>
      </w:r>
      <w:r>
        <w:rPr/>
        <w:tab/>
      </w:r>
      <w:r>
        <w:rPr>
          <w:spacing w:val="-2"/>
        </w:rPr>
        <w:t>баланың</w:t>
      </w:r>
      <w:r>
        <w:rPr/>
        <w:tab/>
      </w:r>
      <w:r>
        <w:rPr>
          <w:spacing w:val="-2"/>
        </w:rPr>
        <w:t>мектепке</w:t>
      </w:r>
      <w:r>
        <w:rPr/>
        <w:tab/>
      </w:r>
      <w:r>
        <w:rPr>
          <w:spacing w:val="-2"/>
        </w:rPr>
        <w:t>дайындығы бойынша</w:t>
      </w:r>
      <w:r>
        <w:rPr/>
        <w:tab/>
        <w:t>ата-аналарға арналған ұсынымдар</w:t>
      </w:r>
      <w:r>
        <w:rPr>
          <w:spacing w:val="40"/>
        </w:rPr>
        <w:t> </w:t>
      </w:r>
      <w:r>
        <w:rPr/>
        <w:t>қарастырылған.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427" w:right="564" w:firstLine="347"/>
        <w:jc w:val="both"/>
      </w:pPr>
      <w:r>
        <w:rPr/>
        <w:t>Ұсынымдар</w:t>
      </w:r>
      <w:r>
        <w:rPr>
          <w:spacing w:val="40"/>
        </w:rPr>
        <w:t> </w:t>
      </w:r>
      <w:r>
        <w:rPr/>
        <w:t>балалардың ата-аналары мен мектепке дейінгі ұйым педагогтеріне</w:t>
      </w:r>
      <w:r>
        <w:rPr>
          <w:spacing w:val="40"/>
        </w:rPr>
        <w:t> </w:t>
      </w:r>
      <w:r>
        <w:rPr/>
        <w:t>арналған.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427" w:right="560" w:firstLine="278"/>
        <w:jc w:val="both"/>
      </w:pPr>
      <w:r>
        <w:rPr/>
        <w:t>Ұсынымдар</w:t>
      </w:r>
      <w:r>
        <w:rPr>
          <w:spacing w:val="40"/>
        </w:rPr>
        <w:t> </w:t>
      </w:r>
      <w:r>
        <w:rPr/>
        <w:t>Балаларды ерте дамыту институтының Ғылыми-әдістемелік кеңесінде қаралып, 2023 жылғы 27 маусымдағы</w:t>
      </w:r>
      <w:r>
        <w:rPr>
          <w:spacing w:val="40"/>
        </w:rPr>
        <w:t> </w:t>
      </w:r>
      <w:r>
        <w:rPr/>
        <w:t>№5 хаттамалық шешіміне сәйкес ұсынылған.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ind w:left="4320"/>
      </w:pPr>
      <w:r>
        <w:rPr/>
        <w:t>Балаларды</w:t>
      </w:r>
      <w:r>
        <w:rPr>
          <w:spacing w:val="-5"/>
        </w:rPr>
        <w:t> </w:t>
      </w:r>
      <w:r>
        <w:rPr/>
        <w:t>ерте</w:t>
      </w:r>
      <w:r>
        <w:rPr>
          <w:spacing w:val="-6"/>
        </w:rPr>
        <w:t> </w:t>
      </w:r>
      <w:r>
        <w:rPr/>
        <w:t>дамыту</w:t>
      </w:r>
      <w:r>
        <w:rPr>
          <w:spacing w:val="-5"/>
        </w:rPr>
        <w:t> </w:t>
      </w:r>
      <w:r>
        <w:rPr/>
        <w:t>институты,</w:t>
      </w:r>
      <w:r>
        <w:rPr>
          <w:spacing w:val="-7"/>
        </w:rPr>
        <w:t> </w:t>
      </w:r>
      <w:r>
        <w:rPr/>
        <w:t>2023</w:t>
      </w:r>
      <w:r>
        <w:rPr>
          <w:spacing w:val="-2"/>
        </w:rPr>
        <w:t> </w:t>
      </w:r>
      <w:r>
        <w:rPr>
          <w:spacing w:val="-5"/>
        </w:rPr>
        <w:t>жыл</w:t>
      </w:r>
    </w:p>
    <w:p>
      <w:pPr>
        <w:pStyle w:val="BodyText"/>
        <w:spacing w:after="0"/>
        <w:sectPr>
          <w:pgSz w:w="11910" w:h="16840"/>
          <w:pgMar w:header="0" w:footer="973" w:top="1380" w:bottom="1200" w:left="1275" w:right="283"/>
        </w:sectPr>
      </w:pPr>
    </w:p>
    <w:p>
      <w:pPr>
        <w:pStyle w:val="Heading1"/>
        <w:spacing w:before="59"/>
      </w:pPr>
      <w:r>
        <w:rPr/>
        <w:t>ТҮСІНДІРМЕ</w:t>
      </w:r>
      <w:r>
        <w:rPr>
          <w:spacing w:val="-10"/>
        </w:rPr>
        <w:t> </w:t>
      </w:r>
      <w:r>
        <w:rPr>
          <w:spacing w:val="-2"/>
        </w:rPr>
        <w:t>ЖАЗБА</w:t>
      </w:r>
    </w:p>
    <w:p>
      <w:pPr>
        <w:pStyle w:val="BodyText"/>
        <w:spacing w:before="321"/>
        <w:ind w:left="427" w:right="567" w:firstLine="556"/>
        <w:jc w:val="both"/>
      </w:pPr>
      <w:r>
        <w:rPr/>
        <w:t>Қазіргі уақытта баланы мектепке дайындығы туралы зерттеулер жүргізіліп, осы</w:t>
      </w:r>
      <w:r>
        <w:rPr>
          <w:spacing w:val="40"/>
        </w:rPr>
        <w:t> </w:t>
      </w:r>
      <w:r>
        <w:rPr/>
        <w:t>процестің маңыздылығы</w:t>
      </w:r>
      <w:r>
        <w:rPr>
          <w:spacing w:val="40"/>
        </w:rPr>
        <w:t> </w:t>
      </w:r>
      <w:r>
        <w:rPr/>
        <w:t>туралы түсінігіміз</w:t>
      </w:r>
      <w:r>
        <w:rPr>
          <w:spacing w:val="40"/>
        </w:rPr>
        <w:t> </w:t>
      </w:r>
      <w:r>
        <w:rPr/>
        <w:t>кеңейген.</w:t>
      </w:r>
    </w:p>
    <w:p>
      <w:pPr>
        <w:pStyle w:val="BodyText"/>
        <w:ind w:left="427" w:right="561" w:firstLine="556"/>
        <w:jc w:val="both"/>
      </w:pPr>
      <w:r>
        <w:rPr/>
        <w:t>Көптеген факторлар, соның ішінде баланың жеке ерекшеліктері, оның қоршаған ортасы, ата-аналармен және басқа балалармен қарым-қатынасы мектепке дайындық деңгейіне әсер етеді.</w:t>
      </w:r>
    </w:p>
    <w:p>
      <w:pPr>
        <w:pStyle w:val="BodyText"/>
        <w:ind w:left="427" w:right="557" w:firstLine="487"/>
        <w:jc w:val="both"/>
      </w:pPr>
      <w:r>
        <w:rPr/>
        <w:t>Баланың мектепке дайындығы педагогтердің, психологтердің және ата- аналардың назарын аударатын маңызды мәселе. Мектеп өмірінің басталуы баланың дамуындағы маңызды кезең, бұл оның одан әрі оқу үлгерімі мен әлеуметтік бейімделуіне ықпал</w:t>
      </w:r>
      <w:r>
        <w:rPr>
          <w:spacing w:val="40"/>
        </w:rPr>
        <w:t> </w:t>
      </w:r>
      <w:r>
        <w:rPr/>
        <w:t>етеді.</w:t>
      </w:r>
    </w:p>
    <w:p>
      <w:pPr>
        <w:pStyle w:val="BodyText"/>
        <w:ind w:left="427" w:right="559" w:firstLine="487"/>
        <w:jc w:val="both"/>
      </w:pPr>
      <w:r>
        <w:rPr/>
        <w:t>Мектепке дейінгі ұйым жағдайында «Баланың мектепке дайындығы»</w:t>
      </w:r>
      <w:r>
        <w:rPr>
          <w:spacing w:val="80"/>
        </w:rPr>
        <w:t> </w:t>
      </w:r>
      <w:r>
        <w:rPr/>
        <w:t>ата-аналарға арналған ұсынымдар әзірлеу өзектілігі</w:t>
      </w:r>
      <w:r>
        <w:rPr>
          <w:spacing w:val="40"/>
        </w:rPr>
        <w:t> </w:t>
      </w:r>
      <w:r>
        <w:rPr/>
        <w:t>баланың мектепке дайындығының көптеген аспектілеріне, соның ішінде физикалық, эмоционалдық, әлеуметтік және когнитивті дайындыққа</w:t>
      </w:r>
      <w:r>
        <w:rPr>
          <w:spacing w:val="40"/>
        </w:rPr>
        <w:t> </w:t>
      </w:r>
      <w:r>
        <w:rPr/>
        <w:t>байланысты. Моториканы дамыту,</w:t>
      </w:r>
      <w:r>
        <w:rPr>
          <w:spacing w:val="40"/>
        </w:rPr>
        <w:t> </w:t>
      </w:r>
      <w:r>
        <w:rPr/>
        <w:t>дербестік, әлеуметтік дағдылар, зейін қою және жанжалдарды шешу сияқты маңызды факторларды да</w:t>
      </w:r>
      <w:r>
        <w:rPr>
          <w:spacing w:val="40"/>
        </w:rPr>
        <w:t> </w:t>
      </w:r>
      <w:r>
        <w:rPr/>
        <w:t>қарастыру қажет.</w:t>
      </w:r>
    </w:p>
    <w:p>
      <w:pPr>
        <w:pStyle w:val="BodyText"/>
        <w:ind w:left="427" w:right="558" w:firstLine="417"/>
        <w:jc w:val="both"/>
      </w:pPr>
      <w:r>
        <w:rPr/>
        <w:t>Қазақстан Республикасы Оқу-ағарту министрінің 2022 жылғы 3 тамыздағы № 348 бұйрығымен бекітілген Мектепке дейінгі тәрбие мен оқытудың мемлекеттік жалпыға міндетті стандартында келесідей терминдер мен</w:t>
      </w:r>
      <w:r>
        <w:rPr>
          <w:spacing w:val="40"/>
        </w:rPr>
        <w:t> </w:t>
      </w:r>
      <w:r>
        <w:rPr/>
        <w:t>анықталар:</w:t>
      </w:r>
      <w:r>
        <w:rPr>
          <w:spacing w:val="40"/>
        </w:rPr>
        <w:t> </w:t>
      </w:r>
      <w:r>
        <w:rPr>
          <w:i/>
        </w:rPr>
        <w:t>«......</w:t>
      </w:r>
      <w:r>
        <w:rPr>
          <w:i/>
          <w:spacing w:val="40"/>
        </w:rPr>
        <w:t> </w:t>
      </w:r>
      <w:r>
        <w:rPr>
          <w:i/>
        </w:rPr>
        <w:t>4)</w:t>
      </w:r>
      <w:r>
        <w:rPr>
          <w:i/>
          <w:spacing w:val="40"/>
        </w:rPr>
        <w:t> </w:t>
      </w:r>
      <w:r>
        <w:rPr>
          <w:i/>
        </w:rPr>
        <w:t>баланы</w:t>
      </w:r>
      <w:r>
        <w:rPr>
          <w:i/>
          <w:spacing w:val="40"/>
        </w:rPr>
        <w:t> </w:t>
      </w:r>
      <w:r>
        <w:rPr>
          <w:i/>
        </w:rPr>
        <w:t>толыққанды</w:t>
      </w:r>
      <w:r>
        <w:rPr>
          <w:i/>
          <w:spacing w:val="40"/>
        </w:rPr>
        <w:t> </w:t>
      </w:r>
      <w:r>
        <w:rPr>
          <w:i/>
        </w:rPr>
        <w:t>дамыту</w:t>
      </w:r>
      <w:r>
        <w:rPr>
          <w:i/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қимыл белсенділігіне</w:t>
      </w:r>
      <w:r>
        <w:rPr>
          <w:spacing w:val="-3"/>
        </w:rPr>
        <w:t> </w:t>
      </w:r>
      <w:r>
        <w:rPr/>
        <w:t>жағдай</w:t>
      </w:r>
      <w:r>
        <w:rPr>
          <w:spacing w:val="-2"/>
        </w:rPr>
        <w:t> </w:t>
      </w:r>
      <w:r>
        <w:rPr/>
        <w:t>жасау,</w:t>
      </w:r>
      <w:r>
        <w:rPr>
          <w:spacing w:val="-3"/>
        </w:rPr>
        <w:t> </w:t>
      </w:r>
      <w:r>
        <w:rPr/>
        <w:t>пайдалы</w:t>
      </w:r>
      <w:r>
        <w:rPr>
          <w:spacing w:val="-3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құнарлы</w:t>
      </w:r>
      <w:r>
        <w:rPr>
          <w:spacing w:val="-2"/>
        </w:rPr>
        <w:t> </w:t>
      </w:r>
      <w:r>
        <w:rPr/>
        <w:t>тамақтандыру,</w:t>
      </w:r>
      <w:r>
        <w:rPr>
          <w:spacing w:val="-4"/>
        </w:rPr>
        <w:t> </w:t>
      </w:r>
      <w:r>
        <w:rPr/>
        <w:t>жағымды қарым-қатынас орнату және дамытушы ортаны ұйымдастыру арқылы қамтамасыз етілетін баланың физикалық, психологиялық, әлеуметтік, эмоционалдық денсаулығы мен қауіпсіздігі; </w:t>
      </w:r>
      <w:r>
        <w:rPr>
          <w:i/>
        </w:rPr>
        <w:t>5) оқу бағдарламасы </w:t>
      </w:r>
      <w:r>
        <w:rPr/>
        <w:t>–</w:t>
      </w:r>
      <w:r>
        <w:rPr>
          <w:spacing w:val="40"/>
        </w:rPr>
        <w:t> </w:t>
      </w:r>
      <w:r>
        <w:rPr/>
        <w:t>меңгерілуі тиіс білім, біліктердің, дағдылар мен құзіреттіліктердің мазмұны мен көлемін айқындайтын бағдарлама » қолданылады [1, 2].</w:t>
      </w:r>
    </w:p>
    <w:p>
      <w:pPr>
        <w:pStyle w:val="BodyText"/>
        <w:spacing w:line="259" w:lineRule="auto" w:before="1"/>
        <w:ind w:left="427" w:right="561" w:firstLine="556"/>
        <w:jc w:val="both"/>
      </w:pPr>
      <w:r>
        <w:rPr/>
        <w:t>Қазақстан Республикасы Білім және ғылым министрінің міндетін атқарушының 2016 жылғы 12 тамыздағы № 499 бұйрығымен бекітілген Мектепке дейінгі тәрбие мен оқытудың үлгілік оқу бағдарламасының мазмұнын іске асыру үшін [3] ҚР БҒМ 2012 жылғы 20 желтоқсандағы № 557 бұйрығымен бекітілген Мектепке дейінгі тәрбие мен оқытудың үлгілік оқу жоспарларында « ... ұйымдастырылған іс-әрекет - күні бойы педагогтің ойын түріндегі түрлі балалар әрекеті (ойын, қимыл, танымдық, шығармашылық, зерттеу, еңбек, дербес) арқылы ұйымдастыратын кіріктірілген сабағы»-деп нұсқау берілген [2,4].</w:t>
      </w:r>
    </w:p>
    <w:p>
      <w:pPr>
        <w:pStyle w:val="BodyText"/>
        <w:ind w:left="427" w:right="561" w:firstLine="417"/>
        <w:jc w:val="both"/>
      </w:pPr>
      <w:r>
        <w:rPr/>
        <w:t>Қазіргі уақытта Қазақстан Республикасының білім беру жүйесінде мектепке дейінгі білім беру саласына</w:t>
      </w:r>
      <w:r>
        <w:rPr>
          <w:spacing w:val="80"/>
        </w:rPr>
        <w:t> </w:t>
      </w:r>
      <w:r>
        <w:rPr/>
        <w:t>мемлекет пен қоғамның ерекше назар аудару қажеттілігі байқалады. Мектепке дейінгі білім беру сапасы арқылы Қазақстанның білім беру жүйесінің келесі деңгейлерінің сапасы </w:t>
      </w:r>
      <w:r>
        <w:rPr>
          <w:spacing w:val="-2"/>
        </w:rPr>
        <w:t>айқындалады.</w:t>
      </w:r>
    </w:p>
    <w:p>
      <w:pPr>
        <w:pStyle w:val="BodyText"/>
        <w:spacing w:after="0"/>
        <w:jc w:val="both"/>
        <w:sectPr>
          <w:pgSz w:w="11910" w:h="16840"/>
          <w:pgMar w:header="0" w:footer="973" w:top="1380" w:bottom="1200" w:left="1275" w:right="283"/>
        </w:sectPr>
      </w:pPr>
    </w:p>
    <w:p>
      <w:pPr>
        <w:pStyle w:val="BodyText"/>
        <w:spacing w:before="74"/>
        <w:ind w:left="427" w:right="559" w:firstLine="707"/>
        <w:jc w:val="both"/>
      </w:pPr>
      <w:r>
        <w:rPr/>
        <w:t>Ұсынымдар баланың мектепке дайындығын және жаңа оқу ортасына табысты бейімделуін қамтамасыз етуге, тәрбиешілерге, психологтер, ата- аналар және басқа да мүдделі тұлғаларға арналған.</w:t>
      </w:r>
    </w:p>
    <w:p>
      <w:pPr>
        <w:pStyle w:val="BodyText"/>
        <w:spacing w:before="1"/>
      </w:pPr>
    </w:p>
    <w:p>
      <w:pPr>
        <w:pStyle w:val="Heading1"/>
        <w:spacing w:before="1"/>
        <w:ind w:left="673"/>
      </w:pPr>
      <w:r>
        <w:rPr>
          <w:spacing w:val="-2"/>
        </w:rPr>
        <w:t>КІРІСПЕ</w:t>
      </w:r>
    </w:p>
    <w:p>
      <w:pPr>
        <w:pStyle w:val="BodyText"/>
        <w:spacing w:line="242" w:lineRule="auto" w:before="321"/>
        <w:ind w:left="427" w:right="562" w:firstLine="707"/>
        <w:jc w:val="both"/>
      </w:pPr>
      <w:r>
        <w:rPr/>
        <w:t>Бөбек жасынан бастап балалар тез қарқында дамиды. Бала өз</w:t>
      </w:r>
      <w:r>
        <w:rPr>
          <w:spacing w:val="40"/>
        </w:rPr>
        <w:t> </w:t>
      </w:r>
      <w:r>
        <w:rPr/>
        <w:t>жолын білім әлемінен, мектепке баруға дайын болатын сәттен бастайды.</w:t>
      </w:r>
    </w:p>
    <w:p>
      <w:pPr>
        <w:pStyle w:val="BodyText"/>
        <w:ind w:left="427" w:right="559" w:firstLine="556"/>
        <w:jc w:val="both"/>
      </w:pPr>
      <w:r>
        <w:rPr/>
        <w:t>Мектепке дайындық – бұл білім мен дағды мәселесі ғана емес, сонымен қатар</w:t>
      </w:r>
      <w:r>
        <w:rPr>
          <w:spacing w:val="-2"/>
        </w:rPr>
        <w:t> </w:t>
      </w:r>
      <w:r>
        <w:rPr/>
        <w:t>баланың</w:t>
      </w:r>
      <w:r>
        <w:rPr>
          <w:spacing w:val="-3"/>
        </w:rPr>
        <w:t> </w:t>
      </w:r>
      <w:r>
        <w:rPr/>
        <w:t>физикалық,</w:t>
      </w:r>
      <w:r>
        <w:rPr>
          <w:spacing w:val="-1"/>
        </w:rPr>
        <w:t> </w:t>
      </w:r>
      <w:r>
        <w:rPr/>
        <w:t>эмоционалдық</w:t>
      </w:r>
      <w:r>
        <w:rPr>
          <w:spacing w:val="-1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әлеуметтік</w:t>
      </w:r>
      <w:r>
        <w:rPr>
          <w:spacing w:val="-3"/>
        </w:rPr>
        <w:t> </w:t>
      </w:r>
      <w:r>
        <w:rPr/>
        <w:t>дайындығы болып табылады. Ата-аналар</w:t>
      </w:r>
      <w:r>
        <w:rPr>
          <w:spacing w:val="40"/>
        </w:rPr>
        <w:t> </w:t>
      </w:r>
      <w:r>
        <w:rPr/>
        <w:t>бұл процесте маңызды рөл атқарады және ата- аналарға баланы мектеп өміріне дайындауға көмектесетін бірқатар</w:t>
      </w:r>
      <w:r>
        <w:rPr>
          <w:spacing w:val="40"/>
        </w:rPr>
        <w:t> </w:t>
      </w:r>
      <w:r>
        <w:rPr/>
        <w:t>ұсыныстар беріледі.</w:t>
      </w:r>
    </w:p>
    <w:p>
      <w:pPr>
        <w:pStyle w:val="BodyText"/>
        <w:ind w:left="427" w:right="560" w:firstLine="707"/>
        <w:jc w:val="both"/>
      </w:pPr>
      <w:r>
        <w:rPr/>
        <w:t>Әлеуметтік дағдылар және</w:t>
      </w:r>
      <w:r>
        <w:rPr>
          <w:spacing w:val="40"/>
        </w:rPr>
        <w:t> </w:t>
      </w:r>
      <w:r>
        <w:rPr/>
        <w:t>дербестікті дамыту, эмоционалды әл-ауқат пен</w:t>
      </w:r>
      <w:r>
        <w:rPr>
          <w:spacing w:val="-6"/>
        </w:rPr>
        <w:t> </w:t>
      </w:r>
      <w:r>
        <w:rPr/>
        <w:t>белсенді</w:t>
      </w:r>
      <w:r>
        <w:rPr>
          <w:spacing w:val="-2"/>
        </w:rPr>
        <w:t> </w:t>
      </w:r>
      <w:r>
        <w:rPr/>
        <w:t>өмір</w:t>
      </w:r>
      <w:r>
        <w:rPr>
          <w:spacing w:val="-2"/>
        </w:rPr>
        <w:t> </w:t>
      </w:r>
      <w:r>
        <w:rPr/>
        <w:t>салтын</w:t>
      </w:r>
      <w:r>
        <w:rPr>
          <w:spacing w:val="-2"/>
        </w:rPr>
        <w:t> </w:t>
      </w:r>
      <w:r>
        <w:rPr/>
        <w:t>қолдау</w:t>
      </w:r>
      <w:r>
        <w:rPr>
          <w:spacing w:val="-2"/>
        </w:rPr>
        <w:t> </w:t>
      </w:r>
      <w:r>
        <w:rPr/>
        <w:t>ұсынымдары</w:t>
      </w:r>
      <w:r>
        <w:rPr>
          <w:spacing w:val="40"/>
        </w:rPr>
        <w:t> </w:t>
      </w:r>
      <w:r>
        <w:rPr/>
        <w:t>баланың</w:t>
      </w:r>
      <w:r>
        <w:rPr>
          <w:spacing w:val="-3"/>
        </w:rPr>
        <w:t> </w:t>
      </w:r>
      <w:r>
        <w:rPr/>
        <w:t>мектепке</w:t>
      </w:r>
      <w:r>
        <w:rPr>
          <w:spacing w:val="-3"/>
        </w:rPr>
        <w:t> </w:t>
      </w:r>
      <w:r>
        <w:rPr/>
        <w:t>дайындығы үшін</w:t>
      </w:r>
      <w:r>
        <w:rPr>
          <w:spacing w:val="40"/>
        </w:rPr>
        <w:t> </w:t>
      </w:r>
      <w:r>
        <w:rPr/>
        <w:t>қолайлы жағдай жасауға көмектеседі.Сонымен қатар баланың қызығушылықтарын қолдау,</w:t>
      </w:r>
      <w:r>
        <w:rPr>
          <w:spacing w:val="40"/>
        </w:rPr>
        <w:t> </w:t>
      </w:r>
      <w:r>
        <w:rPr/>
        <w:t>дағдыларын дамыту және жаңа оқу ортасында табысты бейімделуді қамтамасыз ету маңызды.</w:t>
      </w:r>
    </w:p>
    <w:p>
      <w:pPr>
        <w:pStyle w:val="BodyText"/>
        <w:ind w:left="427" w:right="561" w:firstLine="487"/>
        <w:jc w:val="both"/>
      </w:pPr>
      <w:r>
        <w:rPr/>
        <w:t>Қазақстан Республикасы Білім және ғылым министрінің міндетін атқарушының 2016 жылғы 12 тамыздағы № 499 бұйрығымен бекітілген Мектепке дейінгі тәрбие мен оқытудың үлгілік оқу бағдарламасының мақсаты «әр баланың қызығушылықтарын, ерекшеліктері мен</w:t>
      </w:r>
      <w:r>
        <w:rPr>
          <w:spacing w:val="40"/>
        </w:rPr>
        <w:t> </w:t>
      </w:r>
      <w:r>
        <w:rPr/>
        <w:t>қажеттіліктерін ескере отырып, жалпы адами және ұлттық құндылықтар негізінде оларды толыққанды дамыту мен әлеуетін ашу» - деп атап көрсетілген [3, 2].</w:t>
      </w:r>
    </w:p>
    <w:p>
      <w:pPr>
        <w:pStyle w:val="BodyText"/>
        <w:ind w:left="427" w:right="561" w:firstLine="628"/>
        <w:jc w:val="both"/>
      </w:pPr>
      <w:r>
        <w:rPr/>
        <w:t>Сонымен қатар бағдарламада нақты міндеттер: «мектеп жасына дейінгі балаларды тәрбиелеу мен оқыту үшін жайлы және қауіпсіз білім беру жағдайларын жасау, баланың даралығы мен субъективтілігін қолдауға бағытталған дамытушы заттық-кеңістіктік ортаны, оның ішінде арнайы ортаны құру, олардың жас ерекшеліктеріне сәйкес біліктері мен дағдыларын қалыптастыру, балаларды дамыту мен тәрбиелеу үшін отбасы мен мектепке дейінгі ұйымның күш-жігерін біріктіру, баланың мектепте оқуға физикалық, психологиялық, эмоционалдық, әлеуметтік дайындығы үшін тең бастапқы мүмкіндіктерді беру» -деп жазылған [3, 3].</w:t>
      </w:r>
    </w:p>
    <w:p>
      <w:pPr>
        <w:pStyle w:val="BodyText"/>
        <w:ind w:left="427" w:right="1008" w:firstLine="707"/>
        <w:jc w:val="both"/>
      </w:pPr>
      <w:r>
        <w:rPr/>
        <w:t>Мақсаты:</w:t>
      </w:r>
      <w:r>
        <w:rPr>
          <w:spacing w:val="-3"/>
        </w:rPr>
        <w:t> </w:t>
      </w:r>
      <w:r>
        <w:rPr/>
        <w:t>мектепке</w:t>
      </w:r>
      <w:r>
        <w:rPr>
          <w:spacing w:val="-7"/>
        </w:rPr>
        <w:t> </w:t>
      </w:r>
      <w:r>
        <w:rPr/>
        <w:t>бару</w:t>
      </w:r>
      <w:r>
        <w:rPr>
          <w:spacing w:val="40"/>
        </w:rPr>
        <w:t> </w:t>
      </w:r>
      <w:r>
        <w:rPr/>
        <w:t>кезінде</w:t>
      </w:r>
      <w:r>
        <w:rPr>
          <w:spacing w:val="-4"/>
        </w:rPr>
        <w:t> </w:t>
      </w:r>
      <w:r>
        <w:rPr/>
        <w:t>мектеп</w:t>
      </w:r>
      <w:r>
        <w:rPr>
          <w:spacing w:val="-6"/>
        </w:rPr>
        <w:t> </w:t>
      </w:r>
      <w:r>
        <w:rPr/>
        <w:t>жасына</w:t>
      </w:r>
      <w:r>
        <w:rPr>
          <w:spacing w:val="-4"/>
        </w:rPr>
        <w:t> </w:t>
      </w:r>
      <w:r>
        <w:rPr/>
        <w:t>дейінгі</w:t>
      </w:r>
      <w:r>
        <w:rPr>
          <w:spacing w:val="-6"/>
        </w:rPr>
        <w:t> </w:t>
      </w:r>
      <w:r>
        <w:rPr/>
        <w:t>балалардың ата-аналарына әдістемелік көмек көрсету.</w:t>
      </w:r>
    </w:p>
    <w:p>
      <w:pPr>
        <w:pStyle w:val="BodyText"/>
        <w:ind w:left="427" w:right="563" w:firstLine="707"/>
        <w:jc w:val="both"/>
      </w:pPr>
      <w:r>
        <w:rPr/>
        <w:t>Міндеттері: баланың мектепке дайындығына әсер ететін факторларды айқындау және баланы мектепке табысты дайындау үшін практикалық ұсынымдар қалыптастыру.</w:t>
      </w:r>
    </w:p>
    <w:p>
      <w:pPr>
        <w:pStyle w:val="BodyText"/>
        <w:ind w:left="427" w:right="561" w:firstLine="707"/>
        <w:jc w:val="both"/>
      </w:pPr>
      <w:r>
        <w:rPr/>
        <w:t>Баланың мектепке</w:t>
      </w:r>
      <w:r>
        <w:rPr>
          <w:spacing w:val="40"/>
        </w:rPr>
        <w:t> </w:t>
      </w:r>
      <w:r>
        <w:rPr/>
        <w:t>оқуға дайындығы физикалық, психологиялық, әлеуметтік және эмоционалды-зияткерлік дамуымен айқындалады [4], осы факторлар балаға мектептің білім беру бағдарламасын денсаулыққа әсер етпей,</w:t>
      </w:r>
      <w:r>
        <w:rPr>
          <w:spacing w:val="40"/>
        </w:rPr>
        <w:t> </w:t>
      </w:r>
      <w:r>
        <w:rPr/>
        <w:t>табысты меңгеруге көмектеседі.</w:t>
      </w:r>
    </w:p>
    <w:p>
      <w:pPr>
        <w:pStyle w:val="BodyText"/>
        <w:spacing w:after="0"/>
        <w:jc w:val="both"/>
        <w:sectPr>
          <w:pgSz w:w="11910" w:h="16840"/>
          <w:pgMar w:header="0" w:footer="973" w:top="1040" w:bottom="1200" w:left="1275" w:right="283"/>
        </w:sectPr>
      </w:pPr>
    </w:p>
    <w:p>
      <w:pPr>
        <w:pStyle w:val="BodyText"/>
        <w:spacing w:before="74"/>
        <w:ind w:left="427" w:right="559" w:firstLine="707"/>
        <w:jc w:val="both"/>
      </w:pPr>
      <w:r>
        <w:rPr/>
        <w:t>Ата-аналар бұл процестің белсенді қатысушылары бола отырып, қолайлы білім беру ортасын құра алады және оқудың алғашқы маңызды кезеңінде балаға барынша қолдау көрсете алады. Мектепке бару – баланың өміріндегі маңызды оқиғалардың бірі.</w:t>
      </w:r>
      <w:r>
        <w:rPr>
          <w:spacing w:val="40"/>
        </w:rPr>
        <w:t> </w:t>
      </w:r>
      <w:r>
        <w:rPr/>
        <w:t>Мектепке барғанда баланың өмірінде көптеген өзгерістер: жаңа таныстар, жаңа қарым-қатынастар, жаңа міндеттер пайда болады [5].</w:t>
      </w:r>
      <w:r>
        <w:rPr>
          <w:spacing w:val="40"/>
        </w:rPr>
        <w:t> </w:t>
      </w:r>
      <w:r>
        <w:rPr/>
        <w:t>Сондықтан да</w:t>
      </w:r>
      <w:r>
        <w:rPr>
          <w:spacing w:val="40"/>
        </w:rPr>
        <w:t> </w:t>
      </w:r>
      <w:r>
        <w:rPr/>
        <w:t>мектепке бару кезеңіне</w:t>
      </w:r>
      <w:r>
        <w:rPr>
          <w:spacing w:val="80"/>
        </w:rPr>
        <w:t> </w:t>
      </w:r>
      <w:r>
        <w:rPr/>
        <w:t>бала жеткілікті түрде дайындалуы тиіс.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ind w:left="775" w:right="0"/>
        <w:jc w:val="both"/>
      </w:pPr>
      <w:r>
        <w:rPr/>
        <w:t>БАЛАНЫҢ</w:t>
      </w:r>
      <w:r>
        <w:rPr>
          <w:spacing w:val="-11"/>
        </w:rPr>
        <w:t> </w:t>
      </w:r>
      <w:r>
        <w:rPr/>
        <w:t>МЕКТЕПКЕ</w:t>
      </w:r>
      <w:r>
        <w:rPr>
          <w:spacing w:val="-7"/>
        </w:rPr>
        <w:t> </w:t>
      </w:r>
      <w:r>
        <w:rPr/>
        <w:t>ДАЙЫНДЫҒЫНА</w:t>
      </w:r>
      <w:r>
        <w:rPr>
          <w:spacing w:val="-12"/>
        </w:rPr>
        <w:t> </w:t>
      </w:r>
      <w:r>
        <w:rPr/>
        <w:t>ӘСЕР</w:t>
      </w:r>
      <w:r>
        <w:rPr>
          <w:spacing w:val="-8"/>
        </w:rPr>
        <w:t> </w:t>
      </w:r>
      <w:r>
        <w:rPr/>
        <w:t>ЕТЕТІН</w:t>
      </w:r>
      <w:r>
        <w:rPr>
          <w:spacing w:val="-7"/>
        </w:rPr>
        <w:t> </w:t>
      </w:r>
      <w:r>
        <w:rPr>
          <w:spacing w:val="-2"/>
        </w:rPr>
        <w:t>ФАКТОРЛАР</w:t>
      </w:r>
    </w:p>
    <w:p>
      <w:pPr>
        <w:pStyle w:val="BodyText"/>
      </w:pPr>
    </w:p>
    <w:p>
      <w:pPr>
        <w:pStyle w:val="BodyText"/>
        <w:ind w:left="427" w:right="561" w:firstLine="707"/>
        <w:jc w:val="both"/>
      </w:pPr>
      <w:r>
        <w:rPr/>
        <w:t>Мектепке дайындық – бұл көп түрлі процесс. Баланы мектепке даярлау кіші мектеп жасынан басталу қажет. Баланы мектепке даярлау ұйымдастырылған іс-әрекет процесінде ғана емес, сонымен қатар</w:t>
      </w:r>
      <w:r>
        <w:rPr>
          <w:spacing w:val="40"/>
        </w:rPr>
        <w:t> </w:t>
      </w:r>
      <w:r>
        <w:rPr/>
        <w:t>өз бетінше әрекетте: ойындарда, еңбек әрекетінде, ересектермен және құрдастарымен қарым-қатынаста</w:t>
      </w:r>
      <w:r>
        <w:rPr>
          <w:spacing w:val="-2"/>
        </w:rPr>
        <w:t> </w:t>
      </w:r>
      <w:r>
        <w:rPr/>
        <w:t>жүзеге</w:t>
      </w:r>
      <w:r>
        <w:rPr>
          <w:spacing w:val="-3"/>
        </w:rPr>
        <w:t> </w:t>
      </w:r>
      <w:r>
        <w:rPr/>
        <w:t>асуы</w:t>
      </w:r>
      <w:r>
        <w:rPr>
          <w:spacing w:val="-1"/>
        </w:rPr>
        <w:t> </w:t>
      </w:r>
      <w:r>
        <w:rPr/>
        <w:t>тиіс.</w:t>
      </w:r>
      <w:r>
        <w:rPr>
          <w:spacing w:val="-1"/>
        </w:rPr>
        <w:t> </w:t>
      </w:r>
      <w:r>
        <w:rPr/>
        <w:t>«Баланың</w:t>
      </w:r>
      <w:r>
        <w:rPr>
          <w:spacing w:val="-1"/>
        </w:rPr>
        <w:t> </w:t>
      </w:r>
      <w:r>
        <w:rPr/>
        <w:t>мектепке</w:t>
      </w:r>
      <w:r>
        <w:rPr>
          <w:spacing w:val="-2"/>
        </w:rPr>
        <w:t> </w:t>
      </w:r>
      <w:r>
        <w:rPr/>
        <w:t>дайындығы» түсінігін </w:t>
      </w:r>
      <w:r>
        <w:rPr>
          <w:i/>
        </w:rPr>
        <w:t>педагогикалық және психологиялық</w:t>
      </w:r>
      <w:r>
        <w:rPr>
          <w:i/>
          <w:spacing w:val="40"/>
        </w:rPr>
        <w:t> </w:t>
      </w:r>
      <w:r>
        <w:rPr/>
        <w:t>ұғымдардан бөлек,</w:t>
      </w:r>
      <w:r>
        <w:rPr>
          <w:spacing w:val="40"/>
        </w:rPr>
        <w:t> </w:t>
      </w:r>
      <w:r>
        <w:rPr/>
        <w:t>болашақ бірінші сынып оқушысының өмірі мен</w:t>
      </w:r>
      <w:r>
        <w:rPr>
          <w:spacing w:val="40"/>
        </w:rPr>
        <w:t> </w:t>
      </w:r>
      <w:r>
        <w:rPr/>
        <w:t>әрекетінің барлық салаларын қамтитын кешенді және жан-жақты</w:t>
      </w:r>
      <w:r>
        <w:rPr>
          <w:spacing w:val="40"/>
        </w:rPr>
        <w:t> </w:t>
      </w:r>
      <w:r>
        <w:rPr/>
        <w:t>ұғым ретінде қарастыру қажет.</w:t>
      </w:r>
    </w:p>
    <w:p>
      <w:pPr>
        <w:pStyle w:val="BodyText"/>
        <w:ind w:left="427" w:right="560" w:firstLine="707"/>
        <w:jc w:val="both"/>
      </w:pPr>
      <w:r>
        <w:rPr>
          <w:i/>
        </w:rPr>
        <w:t>Педагогикалық дайындық, </w:t>
      </w:r>
      <w:r>
        <w:rPr/>
        <w:t>әдетте, оқу, санау және жазу қабілетін білдіреді. Бірақ, осы</w:t>
      </w:r>
      <w:r>
        <w:rPr>
          <w:spacing w:val="-1"/>
        </w:rPr>
        <w:t> </w:t>
      </w:r>
      <w:r>
        <w:rPr/>
        <w:t>дағдылардың болуы</w:t>
      </w:r>
      <w:r>
        <w:rPr>
          <w:spacing w:val="-1"/>
        </w:rPr>
        <w:t> </w:t>
      </w:r>
      <w:r>
        <w:rPr/>
        <w:t>баланың</w:t>
      </w:r>
      <w:r>
        <w:rPr>
          <w:spacing w:val="40"/>
        </w:rPr>
        <w:t> </w:t>
      </w:r>
      <w:r>
        <w:rPr/>
        <w:t>табысты</w:t>
      </w:r>
      <w:r>
        <w:rPr>
          <w:spacing w:val="-1"/>
        </w:rPr>
        <w:t> </w:t>
      </w:r>
      <w:r>
        <w:rPr/>
        <w:t>оқуының</w:t>
      </w:r>
      <w:r>
        <w:rPr>
          <w:spacing w:val="40"/>
        </w:rPr>
        <w:t> </w:t>
      </w:r>
      <w:r>
        <w:rPr/>
        <w:t>кепілі емес. Мектепке баруға</w:t>
      </w:r>
      <w:r>
        <w:rPr>
          <w:spacing w:val="40"/>
        </w:rPr>
        <w:t> </w:t>
      </w:r>
      <w:r>
        <w:rPr>
          <w:i/>
        </w:rPr>
        <w:t>психологиялық дайындық </w:t>
      </w:r>
      <w:r>
        <w:rPr/>
        <w:t>келесі компоненттерді: физиологиялық дайындығы, танымдық (зияткерлік) дайындығы, эмоционалды-еркімен дайын болуы,</w:t>
      </w:r>
      <w:r>
        <w:rPr>
          <w:spacing w:val="40"/>
        </w:rPr>
        <w:t> </w:t>
      </w:r>
      <w:r>
        <w:rPr/>
        <w:t>әлеуметтік дайындық және мотивациялық дайындықты қамтиды. Мінез-құлық ережелері мен адамгершілік нормаларын</w:t>
      </w:r>
      <w:r>
        <w:rPr>
          <w:spacing w:val="40"/>
        </w:rPr>
        <w:t> </w:t>
      </w:r>
      <w:r>
        <w:rPr/>
        <w:t>және жүйелі оқытудың мақсаттары мен тәсілдерін меңгеруге ашық және</w:t>
      </w:r>
      <w:r>
        <w:rPr>
          <w:spacing w:val="40"/>
        </w:rPr>
        <w:t> </w:t>
      </w:r>
      <w:r>
        <w:rPr/>
        <w:t>дайын болуы</w:t>
      </w:r>
      <w:r>
        <w:rPr>
          <w:spacing w:val="40"/>
        </w:rPr>
        <w:t> </w:t>
      </w:r>
      <w:r>
        <w:rPr/>
        <w:t>мектепке дейінгі жастағы баланың психологиялық дамуының маңызды ерекшелігі</w:t>
      </w:r>
      <w:r>
        <w:rPr>
          <w:spacing w:val="40"/>
        </w:rPr>
        <w:t> </w:t>
      </w:r>
      <w:r>
        <w:rPr/>
        <w:t>болып табылады [5].</w:t>
      </w:r>
    </w:p>
    <w:p>
      <w:pPr>
        <w:pStyle w:val="BodyText"/>
        <w:spacing w:before="1"/>
        <w:ind w:left="285" w:right="561" w:firstLine="566"/>
        <w:jc w:val="both"/>
      </w:pPr>
      <w:r>
        <w:rPr/>
        <w:t>Баланың мектепке дайындығы оның психологиялық, эмоционалдық және әлеуметтік дамуына әсер ететін көптеген факторларға байланысты [4].</w:t>
      </w:r>
    </w:p>
    <w:p>
      <w:pPr>
        <w:spacing w:line="321" w:lineRule="exact" w:before="0"/>
        <w:ind w:left="851" w:right="0" w:firstLine="0"/>
        <w:jc w:val="both"/>
        <w:rPr>
          <w:i/>
          <w:sz w:val="28"/>
        </w:rPr>
      </w:pPr>
      <w:r>
        <w:rPr>
          <w:sz w:val="28"/>
        </w:rPr>
        <w:t>Баланың</w:t>
      </w:r>
      <w:r>
        <w:rPr>
          <w:spacing w:val="-8"/>
          <w:sz w:val="28"/>
        </w:rPr>
        <w:t> </w:t>
      </w:r>
      <w:r>
        <w:rPr>
          <w:sz w:val="28"/>
        </w:rPr>
        <w:t>мектепке</w:t>
      </w:r>
      <w:r>
        <w:rPr>
          <w:spacing w:val="-6"/>
          <w:sz w:val="28"/>
        </w:rPr>
        <w:t> </w:t>
      </w:r>
      <w:r>
        <w:rPr>
          <w:sz w:val="28"/>
        </w:rPr>
        <w:t>дайындығына</w:t>
      </w:r>
      <w:r>
        <w:rPr>
          <w:spacing w:val="-6"/>
          <w:sz w:val="28"/>
        </w:rPr>
        <w:t> </w:t>
      </w:r>
      <w:r>
        <w:rPr>
          <w:sz w:val="28"/>
        </w:rPr>
        <w:t>әсер</w:t>
      </w:r>
      <w:r>
        <w:rPr>
          <w:spacing w:val="-5"/>
          <w:sz w:val="28"/>
        </w:rPr>
        <w:t> </w:t>
      </w:r>
      <w:r>
        <w:rPr>
          <w:sz w:val="28"/>
        </w:rPr>
        <w:t>ететін</w:t>
      </w:r>
      <w:r>
        <w:rPr>
          <w:spacing w:val="-5"/>
          <w:sz w:val="28"/>
        </w:rPr>
        <w:t> </w:t>
      </w:r>
      <w:r>
        <w:rPr>
          <w:i/>
          <w:sz w:val="28"/>
        </w:rPr>
        <w:t>негізгі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факторлар:</w:t>
      </w:r>
    </w:p>
    <w:p>
      <w:pPr>
        <w:pStyle w:val="BodyText"/>
        <w:ind w:left="851" w:right="5613"/>
      </w:pPr>
      <w:r>
        <w:rPr/>
        <w:t>дене</w:t>
      </w:r>
      <w:r>
        <w:rPr>
          <w:spacing w:val="-11"/>
        </w:rPr>
        <w:t> </w:t>
      </w:r>
      <w:r>
        <w:rPr/>
        <w:t>бітімінің</w:t>
      </w:r>
      <w:r>
        <w:rPr>
          <w:spacing w:val="40"/>
        </w:rPr>
        <w:t> </w:t>
      </w:r>
      <w:r>
        <w:rPr/>
        <w:t>дамуы; когнитивті даму;</w:t>
      </w:r>
    </w:p>
    <w:p>
      <w:pPr>
        <w:pStyle w:val="BodyText"/>
        <w:spacing w:before="2"/>
        <w:ind w:left="851" w:right="4885"/>
      </w:pPr>
      <w:r>
        <w:rPr/>
        <w:t>әлеуметтік-эмоционалды</w:t>
      </w:r>
      <w:r>
        <w:rPr>
          <w:spacing w:val="-18"/>
        </w:rPr>
        <w:t> </w:t>
      </w:r>
      <w:r>
        <w:rPr/>
        <w:t>даму; </w:t>
      </w:r>
      <w:r>
        <w:rPr>
          <w:spacing w:val="-2"/>
        </w:rPr>
        <w:t>дербестік;</w:t>
      </w:r>
    </w:p>
    <w:p>
      <w:pPr>
        <w:pStyle w:val="BodyText"/>
        <w:spacing w:line="321" w:lineRule="exact"/>
        <w:ind w:left="851"/>
      </w:pPr>
      <w:r>
        <w:rPr/>
        <w:t>ата-аналардың</w:t>
      </w:r>
      <w:r>
        <w:rPr>
          <w:spacing w:val="-8"/>
        </w:rPr>
        <w:t> </w:t>
      </w:r>
      <w:r>
        <w:rPr>
          <w:spacing w:val="-2"/>
        </w:rPr>
        <w:t>қолдауы;</w:t>
      </w:r>
    </w:p>
    <w:p>
      <w:pPr>
        <w:pStyle w:val="BodyText"/>
        <w:ind w:left="851" w:right="4885"/>
      </w:pPr>
      <w:r>
        <w:rPr/>
        <w:t>мектепке</w:t>
      </w:r>
      <w:r>
        <w:rPr>
          <w:spacing w:val="-9"/>
        </w:rPr>
        <w:t> </w:t>
      </w:r>
      <w:r>
        <w:rPr/>
        <w:t>дейінгі</w:t>
      </w:r>
      <w:r>
        <w:rPr>
          <w:spacing w:val="-11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</w:t>
      </w:r>
      <w:r>
        <w:rPr>
          <w:spacing w:val="-8"/>
        </w:rPr>
        <w:t> </w:t>
      </w:r>
      <w:r>
        <w:rPr/>
        <w:t>сапасы; баланың жеке ерекшеліктері [6].</w:t>
      </w:r>
    </w:p>
    <w:p>
      <w:pPr>
        <w:pStyle w:val="BodyText"/>
        <w:tabs>
          <w:tab w:pos="8247" w:val="left" w:leader="none"/>
        </w:tabs>
        <w:spacing w:line="242" w:lineRule="auto"/>
        <w:ind w:left="285" w:right="561" w:firstLine="566"/>
      </w:pPr>
      <w:r>
        <w:rPr/>
        <w:t>Осы</w:t>
      </w:r>
      <w:r>
        <w:rPr>
          <w:spacing w:val="80"/>
        </w:rPr>
        <w:t> </w:t>
      </w:r>
      <w:r>
        <w:rPr/>
        <w:t>факторларды</w:t>
      </w:r>
      <w:r>
        <w:rPr>
          <w:spacing w:val="80"/>
        </w:rPr>
        <w:t> </w:t>
      </w:r>
      <w:r>
        <w:rPr/>
        <w:t>түсіну</w:t>
      </w:r>
      <w:r>
        <w:rPr>
          <w:spacing w:val="80"/>
        </w:rPr>
        <w:t> </w:t>
      </w:r>
      <w:r>
        <w:rPr/>
        <w:t>және</w:t>
      </w:r>
      <w:r>
        <w:rPr>
          <w:spacing w:val="80"/>
        </w:rPr>
        <w:t> </w:t>
      </w:r>
      <w:r>
        <w:rPr/>
        <w:t>ескеру</w:t>
      </w:r>
      <w:r>
        <w:rPr>
          <w:spacing w:val="80"/>
        </w:rPr>
        <w:t> </w:t>
      </w:r>
      <w:r>
        <w:rPr/>
        <w:t>ата-аналар</w:t>
      </w:r>
      <w:r>
        <w:rPr>
          <w:spacing w:val="80"/>
        </w:rPr>
        <w:t> </w:t>
      </w:r>
      <w:r>
        <w:rPr/>
        <w:t>мен</w:t>
        <w:tab/>
      </w:r>
      <w:r>
        <w:rPr>
          <w:spacing w:val="-2"/>
        </w:rPr>
        <w:t>педагогтерге </w:t>
      </w:r>
      <w:r>
        <w:rPr/>
        <w:t>баланы мектепке тиімді дайындауға мүмкіндік береді (1-кесте).</w:t>
      </w:r>
    </w:p>
    <w:p>
      <w:pPr>
        <w:tabs>
          <w:tab w:pos="945" w:val="left" w:leader="none"/>
        </w:tabs>
        <w:spacing w:before="4"/>
        <w:ind w:left="427" w:right="0" w:firstLine="0"/>
        <w:jc w:val="left"/>
        <w:rPr>
          <w:i/>
          <w:sz w:val="24"/>
        </w:rPr>
      </w:pPr>
      <w:r>
        <w:rPr>
          <w:spacing w:val="-10"/>
          <w:sz w:val="28"/>
        </w:rPr>
        <w:t>+</w:t>
      </w:r>
      <w:r>
        <w:rPr>
          <w:sz w:val="28"/>
        </w:rPr>
        <w:tab/>
      </w:r>
      <w:r>
        <w:rPr>
          <w:i/>
          <w:sz w:val="24"/>
        </w:rPr>
        <w:t>1-кесте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Баланың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мектепке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дайындығына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әсер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ететін</w:t>
      </w:r>
      <w:r>
        <w:rPr>
          <w:i/>
          <w:spacing w:val="-2"/>
          <w:sz w:val="24"/>
        </w:rPr>
        <w:t> фактолар</w:t>
      </w: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674"/>
        <w:gridCol w:w="7118"/>
      </w:tblGrid>
      <w:tr>
        <w:trPr>
          <w:trHeight w:val="275" w:hRule="atLeast"/>
        </w:trPr>
        <w:tc>
          <w:tcPr>
            <w:tcW w:w="562" w:type="dxa"/>
          </w:tcPr>
          <w:p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1674" w:type="dxa"/>
          </w:tcPr>
          <w:p>
            <w:pPr>
              <w:pStyle w:val="TableParagraph"/>
              <w:spacing w:line="256" w:lineRule="exact"/>
              <w:ind w:left="24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Факторлар</w:t>
            </w:r>
          </w:p>
        </w:tc>
        <w:tc>
          <w:tcPr>
            <w:tcW w:w="711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Сипаттама</w:t>
            </w:r>
          </w:p>
        </w:tc>
      </w:tr>
      <w:tr>
        <w:trPr>
          <w:trHeight w:val="880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4" w:type="dxa"/>
          </w:tcPr>
          <w:p>
            <w:pPr>
              <w:pStyle w:val="TableParagraph"/>
              <w:ind w:right="455"/>
              <w:rPr>
                <w:sz w:val="24"/>
              </w:rPr>
            </w:pPr>
            <w:r>
              <w:rPr>
                <w:spacing w:val="-4"/>
                <w:sz w:val="24"/>
              </w:rPr>
              <w:t>Дене </w:t>
            </w:r>
            <w:r>
              <w:rPr>
                <w:spacing w:val="-2"/>
                <w:sz w:val="24"/>
              </w:rPr>
              <w:t>бітімінің дамуы</w:t>
            </w:r>
          </w:p>
        </w:tc>
        <w:tc>
          <w:tcPr>
            <w:tcW w:w="711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93" w:lineRule="exact" w:before="0" w:after="0"/>
              <w:ind w:left="82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ұсақ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ірі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моториканы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дамыту;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93" w:lineRule="exact" w:before="1" w:after="0"/>
              <w:ind w:left="82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2"/>
                <w:sz w:val="24"/>
              </w:rPr>
              <w:t> үйлестіру;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73" w:lineRule="exact" w:before="0" w:after="0"/>
              <w:ind w:left="82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болуы;</w:t>
            </w:r>
          </w:p>
        </w:tc>
      </w:tr>
    </w:tbl>
    <w:p>
      <w:pPr>
        <w:pStyle w:val="TableParagraph"/>
        <w:spacing w:after="0" w:line="273" w:lineRule="exact"/>
        <w:jc w:val="left"/>
        <w:rPr>
          <w:sz w:val="24"/>
        </w:rPr>
        <w:sectPr>
          <w:pgSz w:w="11910" w:h="16840"/>
          <w:pgMar w:header="0" w:footer="973" w:top="1040" w:bottom="1200" w:left="1275" w:right="283"/>
        </w:sect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674"/>
        <w:gridCol w:w="7118"/>
      </w:tblGrid>
      <w:tr>
        <w:trPr>
          <w:trHeight w:val="847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8" w:type="dxa"/>
          </w:tcPr>
          <w:p>
            <w:pPr>
              <w:pStyle w:val="TableParagraph"/>
              <w:tabs>
                <w:tab w:pos="826" w:val="left" w:leader="none"/>
              </w:tabs>
              <w:spacing w:before="1"/>
              <w:ind w:left="826" w:right="101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мектеп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ортасының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физикалық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талаптарын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жеңе білу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(ұзақ отыру, жүгіру, секіру және кішігірім әрекеттерді орындау).</w:t>
            </w:r>
          </w:p>
        </w:tc>
      </w:tr>
      <w:tr>
        <w:trPr>
          <w:trHeight w:val="1706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Когнитивті </w:t>
            </w:r>
            <w:r>
              <w:rPr>
                <w:spacing w:val="-4"/>
                <w:sz w:val="24"/>
              </w:rPr>
              <w:t>даму</w:t>
            </w:r>
          </w:p>
        </w:tc>
        <w:tc>
          <w:tcPr>
            <w:tcW w:w="711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40" w:lineRule="auto" w:before="0" w:after="0"/>
              <w:ind w:left="826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когнитивті дағдыларды дамыту (зейін, есте сақтау, ойлау, тіл дағдылары және математика алды дағдылары);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40" w:lineRule="auto" w:before="0" w:after="0"/>
              <w:ind w:left="826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жинақталу, нұсқауларды түсіну, мәселелерді шешу және оқу процесіне қажетті негізгі білім мен дағдыларға ие болу </w:t>
            </w:r>
            <w:r>
              <w:rPr>
                <w:spacing w:val="-2"/>
                <w:sz w:val="24"/>
              </w:rPr>
              <w:t>мүмкіндігі.</w:t>
            </w:r>
          </w:p>
          <w:p>
            <w:pPr>
              <w:pStyle w:val="TableParagraph"/>
              <w:spacing w:line="273" w:lineRule="exact"/>
              <w:ind w:left="466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</w:p>
        </w:tc>
      </w:tr>
      <w:tr>
        <w:trPr>
          <w:trHeight w:val="2589" w:hRule="atLeast"/>
        </w:trPr>
        <w:tc>
          <w:tcPr>
            <w:tcW w:w="562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74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Әлеуметтік- эмоционалды </w:t>
            </w:r>
            <w:r>
              <w:rPr>
                <w:spacing w:val="-4"/>
                <w:sz w:val="24"/>
              </w:rPr>
              <w:t>даму</w:t>
            </w:r>
          </w:p>
        </w:tc>
        <w:tc>
          <w:tcPr>
            <w:tcW w:w="711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40" w:lineRule="auto" w:before="1" w:after="0"/>
              <w:ind w:left="826" w:right="103" w:hanging="360"/>
              <w:jc w:val="left"/>
              <w:rPr>
                <w:sz w:val="24"/>
              </w:rPr>
            </w:pPr>
            <w:r>
              <w:rPr>
                <w:sz w:val="24"/>
              </w:rPr>
              <w:t>басқа балалармен және ересектермен қарым қатынас жасау </w:t>
            </w:r>
            <w:r>
              <w:rPr>
                <w:spacing w:val="-2"/>
                <w:sz w:val="24"/>
              </w:rPr>
              <w:t>қабілеті;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92" w:lineRule="exact" w:before="0" w:after="0"/>
              <w:ind w:left="82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өз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эмоцияларыңды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басқару;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93" w:lineRule="exact" w:before="0" w:after="0"/>
              <w:ind w:left="82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жанжалдарды</w:t>
            </w:r>
            <w:r>
              <w:rPr>
                <w:spacing w:val="-4"/>
                <w:sz w:val="24"/>
              </w:rPr>
              <w:t> шешу;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93" w:lineRule="exact" w:before="0" w:after="0"/>
              <w:ind w:left="82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өзгерістер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стресстік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жағдайларды</w:t>
            </w:r>
            <w:r>
              <w:rPr>
                <w:spacing w:val="-2"/>
                <w:sz w:val="24"/>
              </w:rPr>
              <w:t> жеңу;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93" w:lineRule="exact" w:before="0" w:after="0"/>
              <w:ind w:left="82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әлеуметтік ортаға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бейімделу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қабілеті;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40" w:lineRule="auto" w:before="0" w:after="0"/>
              <w:ind w:left="826" w:right="95" w:hanging="360"/>
              <w:jc w:val="left"/>
              <w:rPr>
                <w:sz w:val="24"/>
              </w:rPr>
            </w:pPr>
            <w:r>
              <w:rPr>
                <w:sz w:val="24"/>
              </w:rPr>
              <w:t>басқаларға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назар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аудару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ынтымақтастық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орнатуға эмоционалды дайындық.</w:t>
            </w:r>
          </w:p>
        </w:tc>
      </w:tr>
      <w:tr>
        <w:trPr>
          <w:trHeight w:val="1137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74" w:type="dxa"/>
          </w:tcPr>
          <w:p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Дербестік</w:t>
            </w:r>
          </w:p>
        </w:tc>
        <w:tc>
          <w:tcPr>
            <w:tcW w:w="711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26" w:val="left" w:leader="none"/>
              </w:tabs>
              <w:spacing w:line="240" w:lineRule="auto" w:before="0" w:after="0"/>
              <w:ind w:left="826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негізгі өзіне-өзі қызмет көрсету дағдыларын (киіну, шешіну, дәретхананы пайдалану және гигиенаны сақтау) орындау мүмкіндігі;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73" w:lineRule="exact" w:before="0" w:after="0"/>
              <w:ind w:left="825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күнделікті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міндеттердегі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дербес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болу</w:t>
            </w:r>
            <w:r>
              <w:rPr>
                <w:spacing w:val="-2"/>
                <w:sz w:val="24"/>
              </w:rPr>
              <w:t> мүмкіндігі.</w:t>
            </w:r>
          </w:p>
        </w:tc>
      </w:tr>
      <w:tr>
        <w:trPr>
          <w:trHeight w:val="2603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74" w:type="dxa"/>
          </w:tcPr>
          <w:p>
            <w:pPr>
              <w:pStyle w:val="TableParagraph"/>
              <w:ind w:right="455"/>
              <w:rPr>
                <w:sz w:val="24"/>
              </w:rPr>
            </w:pPr>
            <w:r>
              <w:rPr>
                <w:spacing w:val="-4"/>
                <w:sz w:val="24"/>
              </w:rPr>
              <w:t>Ата- </w:t>
            </w:r>
            <w:r>
              <w:rPr>
                <w:spacing w:val="-2"/>
                <w:sz w:val="24"/>
              </w:rPr>
              <w:t>аналардың қолдауы</w:t>
            </w:r>
          </w:p>
        </w:tc>
        <w:tc>
          <w:tcPr>
            <w:tcW w:w="711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6" w:val="left" w:leader="none"/>
              </w:tabs>
              <w:spacing w:line="292" w:lineRule="exact" w:before="0" w:after="0"/>
              <w:ind w:left="82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үйдегі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қолайлы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беру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ортасы;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6" w:val="left" w:leader="none"/>
                <w:tab w:pos="1940" w:val="left" w:leader="none"/>
                <w:tab w:pos="2741" w:val="left" w:leader="none"/>
                <w:tab w:pos="3544" w:val="left" w:leader="none"/>
                <w:tab w:pos="5552" w:val="left" w:leader="none"/>
                <w:tab w:pos="6497" w:val="left" w:leader="none"/>
              </w:tabs>
              <w:spacing w:line="242" w:lineRule="auto" w:before="0" w:after="0"/>
              <w:ind w:left="826" w:right="10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баланың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оқуға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деген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қызығушылығын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қолдау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және </w:t>
            </w:r>
            <w:r>
              <w:rPr>
                <w:spacing w:val="-2"/>
                <w:sz w:val="24"/>
              </w:rPr>
              <w:t>ынталандыру;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6" w:val="left" w:leader="none"/>
              </w:tabs>
              <w:spacing w:line="289" w:lineRule="exact" w:before="0" w:after="0"/>
              <w:ind w:left="82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баламен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бірге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үнемі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оқу;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6" w:val="left" w:leader="none"/>
              </w:tabs>
              <w:spacing w:line="293" w:lineRule="exact" w:before="0" w:after="0"/>
              <w:ind w:left="82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тұрақты </w:t>
            </w:r>
            <w:r>
              <w:rPr>
                <w:spacing w:val="-2"/>
                <w:sz w:val="24"/>
              </w:rPr>
              <w:t>ойындар;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6" w:val="left" w:leader="none"/>
              </w:tabs>
              <w:spacing w:line="293" w:lineRule="exact" w:before="0" w:after="0"/>
              <w:ind w:left="82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мұражайлар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кітапханаларға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бару;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6" w:val="left" w:leader="none"/>
              </w:tabs>
              <w:spacing w:line="293" w:lineRule="exact" w:before="0" w:after="0"/>
              <w:ind w:left="82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тақырыптарын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талқылау;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6" w:val="left" w:leader="none"/>
              </w:tabs>
              <w:spacing w:line="293" w:lineRule="exact" w:before="0" w:after="0"/>
              <w:ind w:left="82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академиялық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дамуды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қолдау.</w:t>
            </w:r>
          </w:p>
        </w:tc>
      </w:tr>
      <w:tr>
        <w:trPr>
          <w:trHeight w:val="863" w:hRule="atLeast"/>
        </w:trPr>
        <w:tc>
          <w:tcPr>
            <w:tcW w:w="562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74" w:type="dxa"/>
          </w:tcPr>
          <w:p>
            <w:pPr>
              <w:pStyle w:val="TableParagraph"/>
              <w:tabs>
                <w:tab w:pos="1037" w:val="left" w:leader="none"/>
              </w:tabs>
              <w:spacing w:before="1"/>
              <w:ind w:right="9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Мектепке дейінгі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білім </w:t>
            </w:r>
            <w:r>
              <w:rPr>
                <w:sz w:val="24"/>
              </w:rPr>
              <w:t>беру сапасы</w:t>
            </w:r>
          </w:p>
        </w:tc>
        <w:tc>
          <w:tcPr>
            <w:tcW w:w="711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</w:tabs>
              <w:spacing w:line="293" w:lineRule="exact" w:before="1" w:after="0"/>
              <w:ind w:left="82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баланың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мектепке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дейінгі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бағдарламаға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қатысуы;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</w:tabs>
              <w:spacing w:line="293" w:lineRule="exact" w:before="0" w:after="0"/>
              <w:ind w:left="82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мектепалды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даярлыққа</w:t>
            </w:r>
            <w:r>
              <w:rPr>
                <w:spacing w:val="56"/>
                <w:sz w:val="24"/>
              </w:rPr>
              <w:t> </w:t>
            </w:r>
            <w:r>
              <w:rPr>
                <w:spacing w:val="-2"/>
                <w:sz w:val="24"/>
              </w:rPr>
              <w:t>қатысуы.</w:t>
            </w:r>
          </w:p>
        </w:tc>
      </w:tr>
      <w:tr>
        <w:trPr>
          <w:trHeight w:val="1140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Баланың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жеке </w:t>
            </w:r>
            <w:r>
              <w:rPr>
                <w:spacing w:val="-2"/>
                <w:sz w:val="24"/>
              </w:rPr>
              <w:t>ерекшелігі</w:t>
            </w:r>
          </w:p>
        </w:tc>
        <w:tc>
          <w:tcPr>
            <w:tcW w:w="711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6" w:val="left" w:leader="none"/>
              </w:tabs>
              <w:spacing w:line="240" w:lineRule="auto" w:before="0" w:after="0"/>
              <w:ind w:left="826" w:right="99" w:hanging="360"/>
              <w:jc w:val="left"/>
              <w:rPr>
                <w:sz w:val="24"/>
              </w:rPr>
            </w:pPr>
            <w:r>
              <w:rPr>
                <w:sz w:val="24"/>
              </w:rPr>
              <w:t>баланың өзіндік ерекшелігін және оның әртүрлі қарқынмен және бағыттарда дамуын ескеру;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6" w:val="left" w:leader="none"/>
              </w:tabs>
              <w:spacing w:line="276" w:lineRule="exact" w:before="0" w:after="0"/>
              <w:ind w:left="826" w:right="103" w:hanging="360"/>
              <w:jc w:val="left"/>
              <w:rPr>
                <w:sz w:val="24"/>
              </w:rPr>
            </w:pPr>
            <w:r>
              <w:rPr>
                <w:sz w:val="24"/>
              </w:rPr>
              <w:t>баланы мектепке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табысты бейімделуі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үшін қажетті қолдау мен ресурстармен қамтамасыз ету.</w:t>
            </w:r>
          </w:p>
        </w:tc>
      </w:tr>
    </w:tbl>
    <w:p>
      <w:pPr>
        <w:pStyle w:val="BodyText"/>
        <w:spacing w:before="16"/>
        <w:rPr>
          <w:i/>
        </w:rPr>
      </w:pPr>
    </w:p>
    <w:p>
      <w:pPr>
        <w:pStyle w:val="BodyText"/>
        <w:spacing w:before="1"/>
        <w:ind w:left="427" w:right="565" w:firstLine="707"/>
        <w:jc w:val="both"/>
      </w:pPr>
      <w:r>
        <w:rPr/>
        <w:t>Мектепке дайындық әртүрлі компоненттерді (физиологиялық, танымдық, эмоционалды-ерікті, әлеуметтік, мотивациялық) және олармен тығыз байланысты белгілі бір факторларды қамтиды, осындай компоненттердің</w:t>
      </w:r>
      <w:r>
        <w:rPr>
          <w:spacing w:val="40"/>
        </w:rPr>
        <w:t> </w:t>
      </w:r>
      <w:r>
        <w:rPr/>
        <w:t>болуы баланың мектепке дайын екендігін көрсетеді.</w:t>
      </w:r>
    </w:p>
    <w:p>
      <w:pPr>
        <w:pStyle w:val="BodyText"/>
        <w:spacing w:after="0"/>
        <w:jc w:val="both"/>
        <w:sectPr>
          <w:type w:val="continuous"/>
          <w:pgSz w:w="11910" w:h="16840"/>
          <w:pgMar w:header="0" w:footer="973" w:top="1100" w:bottom="1200" w:left="1275" w:right="283"/>
        </w:sectPr>
      </w:pPr>
    </w:p>
    <w:p>
      <w:pPr>
        <w:pStyle w:val="Heading1"/>
        <w:spacing w:line="242" w:lineRule="auto" w:before="74"/>
        <w:ind w:left="4166" w:right="942" w:hanging="3219"/>
        <w:jc w:val="left"/>
      </w:pPr>
      <w:r>
        <w:rPr/>
        <w:t>БАЛАНЫ</w:t>
      </w:r>
      <w:r>
        <w:rPr>
          <w:spacing w:val="-8"/>
        </w:rPr>
        <w:t> </w:t>
      </w:r>
      <w:r>
        <w:rPr/>
        <w:t>МЕКТЕПКЕ</w:t>
      </w:r>
      <w:r>
        <w:rPr>
          <w:spacing w:val="-8"/>
        </w:rPr>
        <w:t> </w:t>
      </w:r>
      <w:r>
        <w:rPr/>
        <w:t>ДАЙЫНДАУ</w:t>
      </w:r>
      <w:r>
        <w:rPr>
          <w:spacing w:val="-8"/>
        </w:rPr>
        <w:t> </w:t>
      </w:r>
      <w:r>
        <w:rPr/>
        <w:t>БОЙЫНША</w:t>
      </w:r>
      <w:r>
        <w:rPr>
          <w:spacing w:val="-8"/>
        </w:rPr>
        <w:t> </w:t>
      </w:r>
      <w:r>
        <w:rPr/>
        <w:t>АТА-АНАЛАРҒА </w:t>
      </w:r>
      <w:r>
        <w:rPr>
          <w:spacing w:val="-2"/>
        </w:rPr>
        <w:t>ҰСЫНЫМДАР</w:t>
      </w:r>
    </w:p>
    <w:p>
      <w:pPr>
        <w:pStyle w:val="BodyText"/>
        <w:spacing w:before="318"/>
        <w:ind w:left="427" w:right="560" w:firstLine="707"/>
        <w:jc w:val="both"/>
      </w:pPr>
      <w:r>
        <w:rPr/>
        <w:t>Баланы мектепке дайындау міндеттерін</w:t>
      </w:r>
      <w:r>
        <w:rPr>
          <w:spacing w:val="40"/>
        </w:rPr>
        <w:t> </w:t>
      </w:r>
      <w:r>
        <w:rPr/>
        <w:t>табысты шешу отбасы мен педагогтердің өзара әрекеті жағдайында ғана мүмкін болады. Қазіргі уақытта отбасы мен мектептің өзара ынтымақтастығы өзекті және сұранысқа ие.</w:t>
      </w:r>
    </w:p>
    <w:p>
      <w:pPr>
        <w:pStyle w:val="BodyText"/>
        <w:ind w:left="427" w:right="560" w:firstLine="278"/>
        <w:jc w:val="both"/>
      </w:pPr>
      <w:r>
        <w:rPr/>
        <w:t>Ата-аналардың</w:t>
      </w:r>
      <w:r>
        <w:rPr>
          <w:spacing w:val="40"/>
        </w:rPr>
        <w:t> </w:t>
      </w:r>
      <w:r>
        <w:rPr/>
        <w:t>педагогтермен ынтымақтастығы және ата-аналардың мектепті</w:t>
      </w:r>
      <w:r>
        <w:rPr>
          <w:spacing w:val="40"/>
        </w:rPr>
        <w:t> </w:t>
      </w:r>
      <w:r>
        <w:rPr/>
        <w:t>білуге көмектесетін бағдарлау бағдарламаларына қатысуы өзекті және тиімді. Баланы мектепке табысты</w:t>
      </w:r>
      <w:r>
        <w:rPr>
          <w:spacing w:val="40"/>
        </w:rPr>
        <w:t> </w:t>
      </w:r>
      <w:r>
        <w:rPr/>
        <w:t>дайындау бойынша ата-аналарға арналған</w:t>
      </w:r>
      <w:r>
        <w:rPr>
          <w:spacing w:val="40"/>
        </w:rPr>
        <w:t> </w:t>
      </w:r>
      <w:r>
        <w:rPr/>
        <w:t>ұсынымдар 2-кестеде келтірілген.</w:t>
      </w:r>
    </w:p>
    <w:p>
      <w:pPr>
        <w:spacing w:before="274"/>
        <w:ind w:left="607" w:right="0" w:firstLine="0"/>
        <w:jc w:val="left"/>
        <w:rPr>
          <w:i/>
          <w:sz w:val="24"/>
        </w:rPr>
      </w:pPr>
      <w:r>
        <w:rPr>
          <w:i/>
          <w:sz w:val="24"/>
        </w:rPr>
        <w:t>2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–кесте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Баланы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мектепке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дайындау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бойынша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ата-аналарға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арналған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жадынама</w:t>
      </w:r>
    </w:p>
    <w:p>
      <w:pPr>
        <w:pStyle w:val="BodyText"/>
        <w:spacing w:before="48"/>
        <w:rPr>
          <w:i/>
          <w:sz w:val="20"/>
        </w:r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1983"/>
        <w:gridCol w:w="3792"/>
        <w:gridCol w:w="3101"/>
      </w:tblGrid>
      <w:tr>
        <w:trPr>
          <w:trHeight w:val="551" w:hRule="atLeast"/>
        </w:trPr>
        <w:tc>
          <w:tcPr>
            <w:tcW w:w="475" w:type="dxa"/>
          </w:tcPr>
          <w:p>
            <w:pPr>
              <w:pStyle w:val="TableParagraph"/>
              <w:spacing w:line="275" w:lineRule="exact"/>
              <w:ind w:left="0" w:right="2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1983" w:type="dxa"/>
          </w:tcPr>
          <w:p>
            <w:pPr>
              <w:pStyle w:val="TableParagraph"/>
              <w:spacing w:line="275" w:lineRule="exact"/>
              <w:ind w:left="1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Ұсынымдар</w:t>
            </w:r>
          </w:p>
        </w:tc>
        <w:tc>
          <w:tcPr>
            <w:tcW w:w="3792" w:type="dxa"/>
          </w:tcPr>
          <w:p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Сипаттама</w:t>
            </w:r>
          </w:p>
        </w:tc>
        <w:tc>
          <w:tcPr>
            <w:tcW w:w="3101" w:type="dxa"/>
          </w:tcPr>
          <w:p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Маңызы</w:t>
            </w:r>
          </w:p>
        </w:tc>
      </w:tr>
      <w:tr>
        <w:trPr>
          <w:trHeight w:val="2759" w:hRule="atLeast"/>
        </w:trPr>
        <w:tc>
          <w:tcPr>
            <w:tcW w:w="475" w:type="dxa"/>
          </w:tcPr>
          <w:p>
            <w:pPr>
              <w:pStyle w:val="TableParagraph"/>
              <w:spacing w:line="275" w:lineRule="exact"/>
              <w:ind w:left="0" w:righ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Сөйлеу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тіл </w:t>
            </w:r>
            <w:r>
              <w:rPr>
                <w:spacing w:val="-2"/>
                <w:sz w:val="24"/>
              </w:rPr>
              <w:t>дағдыларын </w:t>
            </w:r>
            <w:r>
              <w:rPr>
                <w:sz w:val="24"/>
              </w:rPr>
              <w:t>дамытуға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ықпал </w:t>
            </w:r>
            <w:r>
              <w:rPr>
                <w:spacing w:val="-4"/>
                <w:sz w:val="24"/>
              </w:rPr>
              <w:t>ету</w:t>
            </w:r>
          </w:p>
        </w:tc>
        <w:tc>
          <w:tcPr>
            <w:tcW w:w="3792" w:type="dxa"/>
          </w:tcPr>
          <w:p>
            <w:pPr>
              <w:pStyle w:val="TableParagraph"/>
              <w:ind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Балаға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кітап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sz w:val="24"/>
              </w:rPr>
              <w:t>оқып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sz w:val="24"/>
              </w:rPr>
              <w:t>беру. Әңгімелер айту.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Айналада</w:t>
            </w:r>
            <w:r>
              <w:rPr>
                <w:b/>
                <w:i/>
                <w:spacing w:val="-14"/>
                <w:sz w:val="24"/>
              </w:rPr>
              <w:t> </w:t>
            </w: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b/>
                <w:i/>
                <w:sz w:val="24"/>
              </w:rPr>
              <w:t>болып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b/>
                <w:i/>
                <w:sz w:val="24"/>
              </w:rPr>
              <w:t>жатқанын </w:t>
            </w:r>
            <w:r>
              <w:rPr>
                <w:b/>
                <w:i/>
                <w:spacing w:val="-2"/>
                <w:sz w:val="24"/>
              </w:rPr>
              <w:t>талқылау.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Баланы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сөйлеуге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және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b/>
                <w:i/>
                <w:sz w:val="24"/>
              </w:rPr>
              <w:t>сұрақтар қоюға шақыру.</w:t>
            </w:r>
          </w:p>
        </w:tc>
        <w:tc>
          <w:tcPr>
            <w:tcW w:w="310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Тілдік дағдыларды дамыту нұсқауларды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түсінуде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 педагогтермен және құрдастарымен қарым- қатынаста маңызды рөл </w:t>
            </w:r>
            <w:r>
              <w:rPr>
                <w:spacing w:val="-2"/>
                <w:sz w:val="24"/>
              </w:rPr>
              <w:t>атқарады.</w:t>
            </w:r>
          </w:p>
        </w:tc>
      </w:tr>
      <w:tr>
        <w:trPr>
          <w:trHeight w:val="1655" w:hRule="atLeast"/>
        </w:trPr>
        <w:tc>
          <w:tcPr>
            <w:tcW w:w="475" w:type="dxa"/>
          </w:tcPr>
          <w:p>
            <w:pPr>
              <w:pStyle w:val="TableParagraph"/>
              <w:spacing w:line="275" w:lineRule="exact"/>
              <w:ind w:left="0" w:righ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Дербестік дағдыларын дамыту</w:t>
            </w:r>
          </w:p>
        </w:tc>
        <w:tc>
          <w:tcPr>
            <w:tcW w:w="3792" w:type="dxa"/>
          </w:tcPr>
          <w:p>
            <w:pPr>
              <w:pStyle w:val="TableParagraph"/>
              <w:ind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Баланы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киінуге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b/>
                <w:i/>
                <w:sz w:val="24"/>
              </w:rPr>
              <w:t>шешінуге </w:t>
            </w:r>
            <w:r>
              <w:rPr>
                <w:b/>
                <w:i/>
                <w:spacing w:val="-2"/>
                <w:sz w:val="24"/>
              </w:rPr>
              <w:t>үйрету.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Кестені ұстануға үйрету. Гигиенаны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сақтауға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үйрету.</w:t>
            </w:r>
          </w:p>
        </w:tc>
        <w:tc>
          <w:tcPr>
            <w:tcW w:w="3101" w:type="dxa"/>
          </w:tcPr>
          <w:p>
            <w:pPr>
              <w:pStyle w:val="TableParagraph"/>
              <w:ind w:left="108" w:right="299"/>
              <w:jc w:val="both"/>
              <w:rPr>
                <w:sz w:val="24"/>
              </w:rPr>
            </w:pPr>
            <w:r>
              <w:rPr>
                <w:sz w:val="24"/>
              </w:rPr>
              <w:t>Бұл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дағдылар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оған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мектеп ортасында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дербес болуға </w:t>
            </w:r>
            <w:r>
              <w:rPr>
                <w:spacing w:val="-2"/>
                <w:sz w:val="24"/>
              </w:rPr>
              <w:t>көмектеседі.</w:t>
            </w:r>
          </w:p>
        </w:tc>
      </w:tr>
      <w:tr>
        <w:trPr>
          <w:trHeight w:val="1932" w:hRule="atLeast"/>
        </w:trPr>
        <w:tc>
          <w:tcPr>
            <w:tcW w:w="475" w:type="dxa"/>
          </w:tcPr>
          <w:p>
            <w:pPr>
              <w:pStyle w:val="TableParagraph"/>
              <w:spacing w:before="1"/>
              <w:ind w:left="0" w:righ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before="1"/>
              <w:ind w:left="105" w:right="251"/>
              <w:rPr>
                <w:sz w:val="24"/>
              </w:rPr>
            </w:pPr>
            <w:r>
              <w:rPr>
                <w:spacing w:val="-4"/>
                <w:sz w:val="24"/>
              </w:rPr>
              <w:t>Ойын </w:t>
            </w:r>
            <w:r>
              <w:rPr>
                <w:spacing w:val="-2"/>
                <w:sz w:val="24"/>
              </w:rPr>
              <w:t>әрекеттерін ынталандыру</w:t>
            </w:r>
          </w:p>
        </w:tc>
        <w:tc>
          <w:tcPr>
            <w:tcW w:w="3792" w:type="dxa"/>
          </w:tcPr>
          <w:p>
            <w:pPr>
              <w:pStyle w:val="TableParagraph"/>
              <w:spacing w:line="237" w:lineRule="auto" w:before="3"/>
              <w:ind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Балаға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еркін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ойнауға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sz w:val="24"/>
              </w:rPr>
              <w:t>уақыт беруді қамтамасыз ету.</w:t>
            </w:r>
          </w:p>
          <w:p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Басқа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балалармен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ойнауға мүмкіндік беру.</w:t>
            </w:r>
          </w:p>
        </w:tc>
        <w:tc>
          <w:tcPr>
            <w:tcW w:w="3101" w:type="dxa"/>
          </w:tcPr>
          <w:p>
            <w:pPr>
              <w:pStyle w:val="TableParagraph"/>
              <w:spacing w:before="1"/>
              <w:ind w:left="108" w:right="76"/>
              <w:rPr>
                <w:sz w:val="24"/>
              </w:rPr>
            </w:pPr>
            <w:r>
              <w:rPr>
                <w:sz w:val="24"/>
              </w:rPr>
              <w:t>Қиялды, креативтілікті, логикалық ойлауды және моториканы дамытатын ойындар баланың когнитивті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физикалық дағдыларын дамытуға</w:t>
            </w:r>
          </w:p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ықпал</w:t>
            </w:r>
            <w:r>
              <w:rPr>
                <w:spacing w:val="-2"/>
                <w:sz w:val="24"/>
              </w:rPr>
              <w:t> етеді.</w:t>
            </w:r>
          </w:p>
        </w:tc>
      </w:tr>
      <w:tr>
        <w:trPr>
          <w:trHeight w:val="1381" w:hRule="atLeast"/>
        </w:trPr>
        <w:tc>
          <w:tcPr>
            <w:tcW w:w="475" w:type="dxa"/>
          </w:tcPr>
          <w:p>
            <w:pPr>
              <w:pStyle w:val="TableParagraph"/>
              <w:spacing w:before="1"/>
              <w:ind w:left="0" w:righ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spacing w:before="1"/>
              <w:ind w:left="105" w:right="574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тәртібін </w:t>
            </w:r>
            <w:r>
              <w:rPr>
                <w:spacing w:val="-4"/>
                <w:sz w:val="24"/>
              </w:rPr>
              <w:t>құру</w:t>
            </w:r>
          </w:p>
        </w:tc>
        <w:tc>
          <w:tcPr>
            <w:tcW w:w="3792" w:type="dxa"/>
          </w:tcPr>
          <w:p>
            <w:pPr>
              <w:pStyle w:val="TableParagraph"/>
              <w:spacing w:before="1"/>
              <w:ind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Ұйықтау, тамақтану, ойнау және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оқу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уақытын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b/>
                <w:i/>
                <w:sz w:val="24"/>
              </w:rPr>
              <w:t>қамтитын кесте жасау.</w:t>
            </w:r>
          </w:p>
        </w:tc>
        <w:tc>
          <w:tcPr>
            <w:tcW w:w="3101" w:type="dxa"/>
          </w:tcPr>
          <w:p>
            <w:pPr>
              <w:pStyle w:val="TableParagraph"/>
              <w:spacing w:line="270" w:lineRule="atLeast"/>
              <w:ind w:left="108" w:firstLine="60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тәртібі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балаға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уақытты бағдарлауға көмектеседі және оның </w:t>
            </w:r>
            <w:r>
              <w:rPr>
                <w:spacing w:val="-2"/>
                <w:sz w:val="24"/>
              </w:rPr>
              <w:t>ұйымдастырушылық </w:t>
            </w:r>
            <w:r>
              <w:rPr>
                <w:sz w:val="24"/>
              </w:rPr>
              <w:t>дағдыларын дамытады.</w:t>
            </w:r>
          </w:p>
        </w:tc>
      </w:tr>
      <w:tr>
        <w:trPr>
          <w:trHeight w:val="1932" w:hRule="atLeast"/>
        </w:trPr>
        <w:tc>
          <w:tcPr>
            <w:tcW w:w="475" w:type="dxa"/>
          </w:tcPr>
          <w:p>
            <w:pPr>
              <w:pStyle w:val="TableParagraph"/>
              <w:spacing w:line="275" w:lineRule="exact"/>
              <w:ind w:left="0" w:righ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Әлеуметтік дағдыларды дамыту</w:t>
            </w:r>
          </w:p>
        </w:tc>
        <w:tc>
          <w:tcPr>
            <w:tcW w:w="3792" w:type="dxa"/>
          </w:tcPr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Баланы</w:t>
            </w:r>
            <w:r>
              <w:rPr>
                <w:b/>
                <w:i/>
                <w:spacing w:val="-14"/>
                <w:sz w:val="24"/>
              </w:rPr>
              <w:t> </w:t>
            </w:r>
            <w:r>
              <w:rPr>
                <w:b/>
                <w:i/>
                <w:sz w:val="24"/>
              </w:rPr>
              <w:t>басқа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балалармен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және ересектермен қарым-қатынас жасауға ықпал ету.</w:t>
            </w:r>
          </w:p>
          <w:p>
            <w:pPr>
              <w:pStyle w:val="TableParagraph"/>
              <w:ind w:righ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Баланың басқа балалармен қарым-қатынас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жасауы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үшін басқа балалар топтарына</w:t>
            </w:r>
          </w:p>
          <w:p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(келісім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бойынша)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баруды</w:t>
            </w:r>
          </w:p>
        </w:tc>
        <w:tc>
          <w:tcPr>
            <w:tcW w:w="3101" w:type="dxa"/>
          </w:tcPr>
          <w:p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Бала бөлісуді, басқаларды тыңдауды, жанжалдарды шешуді және ынтымақтастықты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үйренуі </w:t>
            </w:r>
            <w:r>
              <w:rPr>
                <w:spacing w:val="-2"/>
                <w:sz w:val="24"/>
              </w:rPr>
              <w:t>керек.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0" w:footer="973" w:top="1040" w:bottom="1200" w:left="1275" w:right="283"/>
        </w:sect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1983"/>
        <w:gridCol w:w="3792"/>
        <w:gridCol w:w="3101"/>
      </w:tblGrid>
      <w:tr>
        <w:trPr>
          <w:trHeight w:val="1934" w:hRule="atLeast"/>
        </w:trPr>
        <w:tc>
          <w:tcPr>
            <w:tcW w:w="47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ұйымдастыру.</w:t>
            </w:r>
          </w:p>
        </w:tc>
        <w:tc>
          <w:tcPr>
            <w:tcW w:w="31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475" w:type="dxa"/>
          </w:tcPr>
          <w:p>
            <w:pPr>
              <w:pStyle w:val="TableParagraph"/>
              <w:spacing w:line="275" w:lineRule="exact"/>
              <w:ind w:left="0" w:righ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Баланың қызығушылығын қолдау</w:t>
            </w:r>
          </w:p>
        </w:tc>
        <w:tc>
          <w:tcPr>
            <w:tcW w:w="3792" w:type="dxa"/>
          </w:tcPr>
          <w:p>
            <w:pPr>
              <w:pStyle w:val="TableParagraph"/>
              <w:ind w:right="6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Балаға кітаптарға, </w:t>
            </w:r>
            <w:r>
              <w:rPr>
                <w:b/>
                <w:i/>
                <w:spacing w:val="-2"/>
                <w:sz w:val="24"/>
              </w:rPr>
              <w:t>ойыншықтарға, </w:t>
            </w:r>
            <w:r>
              <w:rPr>
                <w:b/>
                <w:i/>
                <w:sz w:val="24"/>
              </w:rPr>
              <w:t>шығармашылыққа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арналған материалдарға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қол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жетімділікке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мүмкіндік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беру.</w:t>
            </w:r>
          </w:p>
        </w:tc>
        <w:tc>
          <w:tcPr>
            <w:tcW w:w="3101" w:type="dxa"/>
          </w:tcPr>
          <w:p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Баланы не қызықтыратынына назар аудару және жаңа нәрселерді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зерттеуге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 білуге деген </w:t>
            </w:r>
            <w:r>
              <w:rPr>
                <w:spacing w:val="-2"/>
                <w:sz w:val="24"/>
              </w:rPr>
              <w:t>қызығушылықты ынталандыру</w:t>
            </w:r>
          </w:p>
        </w:tc>
      </w:tr>
      <w:tr>
        <w:trPr>
          <w:trHeight w:val="2483" w:hRule="atLeast"/>
        </w:trPr>
        <w:tc>
          <w:tcPr>
            <w:tcW w:w="475" w:type="dxa"/>
          </w:tcPr>
          <w:p>
            <w:pPr>
              <w:pStyle w:val="TableParagraph"/>
              <w:spacing w:line="275" w:lineRule="exact"/>
              <w:ind w:left="0" w:righ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Педагогтермен ынтымақтастық орнату</w:t>
            </w:r>
          </w:p>
        </w:tc>
        <w:tc>
          <w:tcPr>
            <w:tcW w:w="3792" w:type="dxa"/>
          </w:tcPr>
          <w:p>
            <w:pPr>
              <w:pStyle w:val="TableParagraph"/>
              <w:ind w:right="9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Мұғалімдермен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байланыс </w:t>
            </w:r>
            <w:r>
              <w:rPr>
                <w:b/>
                <w:i/>
                <w:spacing w:val="-2"/>
                <w:sz w:val="24"/>
              </w:rPr>
              <w:t>орнату</w:t>
            </w:r>
          </w:p>
          <w:p>
            <w:pPr>
              <w:pStyle w:val="TableParagraph"/>
              <w:spacing w:before="275"/>
              <w:ind w:right="5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Мектептің басқа да қызметкерлерімен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байланыс </w:t>
            </w:r>
            <w:r>
              <w:rPr>
                <w:b/>
                <w:i/>
                <w:spacing w:val="-2"/>
                <w:sz w:val="24"/>
              </w:rPr>
              <w:t>орнату</w:t>
            </w:r>
          </w:p>
        </w:tc>
        <w:tc>
          <w:tcPr>
            <w:tcW w:w="3101" w:type="dxa"/>
          </w:tcPr>
          <w:p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Бағдарламалық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туралы және баланың мектепке дайындығы туралы толық ақпарат сіздің балаңыздан не күтілетінін жақсы түсінуге көмектеседі.</w:t>
            </w:r>
          </w:p>
        </w:tc>
      </w:tr>
      <w:tr>
        <w:trPr>
          <w:trHeight w:val="2760" w:hRule="atLeast"/>
        </w:trPr>
        <w:tc>
          <w:tcPr>
            <w:tcW w:w="475" w:type="dxa"/>
          </w:tcPr>
          <w:p>
            <w:pPr>
              <w:pStyle w:val="TableParagraph"/>
              <w:spacing w:line="275" w:lineRule="exact"/>
              <w:ind w:left="0" w:righ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3" w:type="dxa"/>
          </w:tcPr>
          <w:p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sz w:val="24"/>
              </w:rPr>
              <w:t>Назар аудару 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зейін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қою </w:t>
            </w:r>
            <w:r>
              <w:rPr>
                <w:spacing w:val="-2"/>
                <w:sz w:val="24"/>
              </w:rPr>
              <w:t>дағдыларын үйрену</w:t>
            </w:r>
          </w:p>
        </w:tc>
        <w:tc>
          <w:tcPr>
            <w:tcW w:w="3792" w:type="dxa"/>
          </w:tcPr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Баланың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sz w:val="24"/>
              </w:rPr>
              <w:t>бір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тапсырмаға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немесе ойынға алаңдамай жұмсай алатын уақытын біртіндеп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арттыру.</w:t>
            </w:r>
          </w:p>
        </w:tc>
        <w:tc>
          <w:tcPr>
            <w:tcW w:w="310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Бұл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ортасында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пайдалы болатын тапсырмаларға назар аудару және нұсқауларды орындау қабілетін дамытуға </w:t>
            </w:r>
            <w:r>
              <w:rPr>
                <w:spacing w:val="-2"/>
                <w:sz w:val="24"/>
              </w:rPr>
              <w:t>көмектеседі.</w:t>
            </w:r>
          </w:p>
        </w:tc>
      </w:tr>
      <w:tr>
        <w:trPr>
          <w:trHeight w:val="2208" w:hRule="atLeast"/>
        </w:trPr>
        <w:tc>
          <w:tcPr>
            <w:tcW w:w="475" w:type="dxa"/>
          </w:tcPr>
          <w:p>
            <w:pPr>
              <w:pStyle w:val="TableParagraph"/>
              <w:spacing w:line="275" w:lineRule="exact"/>
              <w:ind w:left="0" w:righ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3" w:type="dxa"/>
          </w:tcPr>
          <w:p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spacing w:val="-2"/>
                <w:sz w:val="24"/>
              </w:rPr>
              <w:t>Мектеппен байланысты </w:t>
            </w:r>
            <w:r>
              <w:rPr>
                <w:sz w:val="24"/>
              </w:rPr>
              <w:t>орындарға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бару</w:t>
            </w:r>
          </w:p>
        </w:tc>
        <w:tc>
          <w:tcPr>
            <w:tcW w:w="3792" w:type="dxa"/>
          </w:tcPr>
          <w:p>
            <w:pPr>
              <w:pStyle w:val="TableParagraph"/>
              <w:ind w:right="9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Мектепке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барудан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бұрын мектппен танысу.</w:t>
            </w:r>
          </w:p>
          <w:p>
            <w:pPr>
              <w:pStyle w:val="TableParagraph"/>
              <w:ind w:right="6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Кітапханаға,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мұражайларға және басқа да білім беру ұйымдарына бару.</w:t>
            </w:r>
          </w:p>
        </w:tc>
        <w:tc>
          <w:tcPr>
            <w:tcW w:w="310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Бұл жаңа ортаға үйренуге және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мектептің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оқитын және өсетін орын екенін түсінуге көмектеседі</w:t>
            </w:r>
          </w:p>
        </w:tc>
      </w:tr>
      <w:tr>
        <w:trPr>
          <w:trHeight w:val="2208" w:hRule="atLeast"/>
        </w:trPr>
        <w:tc>
          <w:tcPr>
            <w:tcW w:w="475" w:type="dxa"/>
          </w:tcPr>
          <w:p>
            <w:pPr>
              <w:pStyle w:val="TableParagraph"/>
              <w:spacing w:line="275" w:lineRule="exact"/>
              <w:ind w:left="1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3" w:type="dxa"/>
          </w:tcPr>
          <w:p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</w:rPr>
              <w:t>Қолдау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көрсету </w:t>
            </w:r>
            <w:r>
              <w:rPr>
                <w:spacing w:val="-4"/>
                <w:sz w:val="24"/>
              </w:rPr>
              <w:t>және </w:t>
            </w:r>
            <w:r>
              <w:rPr>
                <w:spacing w:val="-2"/>
                <w:sz w:val="24"/>
              </w:rPr>
              <w:t>эмоционалды </w:t>
            </w:r>
            <w:r>
              <w:rPr>
                <w:sz w:val="24"/>
              </w:rPr>
              <w:t>түрде қол жетімді болу.</w:t>
            </w:r>
          </w:p>
        </w:tc>
        <w:tc>
          <w:tcPr>
            <w:tcW w:w="3792" w:type="dxa"/>
          </w:tcPr>
          <w:p>
            <w:pPr>
              <w:pStyle w:val="TableParagraph"/>
              <w:ind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Баланың сезімдерін, қуаныштарын,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қорқыныштарын талқылауға ашық болу.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Қолдау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көрсету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Бастамаларды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көтермелеу.</w:t>
            </w:r>
          </w:p>
        </w:tc>
        <w:tc>
          <w:tcPr>
            <w:tcW w:w="3101" w:type="dxa"/>
          </w:tcPr>
          <w:p>
            <w:pPr>
              <w:pStyle w:val="TableParagraph"/>
              <w:ind w:left="108" w:right="487"/>
              <w:rPr>
                <w:sz w:val="24"/>
              </w:rPr>
            </w:pPr>
            <w:r>
              <w:rPr>
                <w:sz w:val="24"/>
              </w:rPr>
              <w:t>Ата-аналардың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қолдауы мен назары баланың мектепке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табысты бейімделуінің негізгі факторлары болып </w:t>
            </w:r>
            <w:r>
              <w:rPr>
                <w:spacing w:val="-2"/>
                <w:sz w:val="24"/>
              </w:rPr>
              <w:t>табылады.</w:t>
            </w:r>
          </w:p>
        </w:tc>
      </w:tr>
      <w:tr>
        <w:trPr>
          <w:trHeight w:val="551" w:hRule="atLeast"/>
        </w:trPr>
        <w:tc>
          <w:tcPr>
            <w:tcW w:w="475" w:type="dxa"/>
          </w:tcPr>
          <w:p>
            <w:pPr>
              <w:pStyle w:val="TableParagraph"/>
              <w:spacing w:line="275" w:lineRule="exact"/>
              <w:ind w:left="1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3" w:type="dxa"/>
          </w:tcPr>
          <w:p>
            <w:pPr>
              <w:pStyle w:val="TableParagraph"/>
              <w:spacing w:line="276" w:lineRule="exact"/>
              <w:ind w:left="105" w:right="196"/>
              <w:rPr>
                <w:sz w:val="24"/>
              </w:rPr>
            </w:pPr>
            <w:r>
              <w:rPr>
                <w:sz w:val="24"/>
              </w:rPr>
              <w:t>Ойын мен демалыс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туралы</w:t>
            </w:r>
          </w:p>
        </w:tc>
        <w:tc>
          <w:tcPr>
            <w:tcW w:w="3792" w:type="dxa"/>
          </w:tcPr>
          <w:p>
            <w:pPr>
              <w:pStyle w:val="TableParagraph"/>
              <w:spacing w:line="276" w:lineRule="exact"/>
              <w:ind w:right="4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Қызығушылығына,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физикалық белсенділікке және демалуға</w:t>
            </w:r>
          </w:p>
        </w:tc>
        <w:tc>
          <w:tcPr>
            <w:tcW w:w="3101" w:type="dxa"/>
          </w:tcPr>
          <w:p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Балаға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ойнау,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демалу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үшін релаксация қажет ол</w:t>
            </w:r>
          </w:p>
        </w:tc>
      </w:tr>
    </w:tbl>
    <w:p>
      <w:pPr>
        <w:pStyle w:val="TableParagraph"/>
        <w:spacing w:after="0" w:line="276" w:lineRule="exact"/>
        <w:rPr>
          <w:sz w:val="24"/>
        </w:rPr>
        <w:sectPr>
          <w:type w:val="continuous"/>
          <w:pgSz w:w="11910" w:h="16840"/>
          <w:pgMar w:header="0" w:footer="973" w:top="1100" w:bottom="1180" w:left="1275" w:right="283"/>
        </w:sect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1983"/>
        <w:gridCol w:w="3792"/>
        <w:gridCol w:w="3101"/>
      </w:tblGrid>
      <w:tr>
        <w:trPr>
          <w:trHeight w:val="830" w:hRule="atLeast"/>
        </w:trPr>
        <w:tc>
          <w:tcPr>
            <w:tcW w:w="47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ұмытпау</w:t>
            </w:r>
          </w:p>
        </w:tc>
        <w:tc>
          <w:tcPr>
            <w:tcW w:w="3792" w:type="dxa"/>
          </w:tcPr>
          <w:p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уақыт</w:t>
            </w:r>
            <w:r>
              <w:rPr>
                <w:b/>
                <w:i/>
                <w:spacing w:val="-2"/>
                <w:sz w:val="24"/>
              </w:rPr>
              <w:t> бөлу.</w:t>
            </w:r>
          </w:p>
        </w:tc>
        <w:tc>
          <w:tcPr>
            <w:tcW w:w="3101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эмоционалды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және</w:t>
            </w:r>
          </w:p>
          <w:p>
            <w:pPr>
              <w:pStyle w:val="TableParagraph"/>
              <w:spacing w:line="270" w:lineRule="atLeast"/>
              <w:ind w:left="108" w:right="663"/>
              <w:rPr>
                <w:sz w:val="24"/>
              </w:rPr>
            </w:pPr>
            <w:r>
              <w:rPr>
                <w:sz w:val="24"/>
              </w:rPr>
              <w:t>физикалық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әл-</w:t>
            </w:r>
            <w:r>
              <w:rPr>
                <w:sz w:val="24"/>
              </w:rPr>
              <w:t>ауқатты </w:t>
            </w:r>
            <w:r>
              <w:rPr>
                <w:spacing w:val="-2"/>
                <w:sz w:val="24"/>
              </w:rPr>
              <w:t>сақтайды.</w:t>
            </w:r>
          </w:p>
        </w:tc>
      </w:tr>
      <w:tr>
        <w:trPr>
          <w:trHeight w:val="1103" w:hRule="atLeast"/>
        </w:trPr>
        <w:tc>
          <w:tcPr>
            <w:tcW w:w="475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83" w:type="dxa"/>
          </w:tcPr>
          <w:p>
            <w:pPr>
              <w:pStyle w:val="TableParagraph"/>
              <w:ind w:left="105" w:right="745"/>
              <w:rPr>
                <w:sz w:val="24"/>
              </w:rPr>
            </w:pPr>
            <w:r>
              <w:rPr>
                <w:sz w:val="24"/>
              </w:rPr>
              <w:t>Әрбір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бала </w:t>
            </w:r>
            <w:r>
              <w:rPr>
                <w:spacing w:val="-2"/>
                <w:sz w:val="24"/>
              </w:rPr>
              <w:t>бірегей</w:t>
            </w:r>
          </w:p>
        </w:tc>
        <w:tc>
          <w:tcPr>
            <w:tcW w:w="3792" w:type="dxa"/>
          </w:tcPr>
          <w:p>
            <w:pPr>
              <w:pStyle w:val="TableParagraph"/>
              <w:ind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Балаңың</w:t>
            </w:r>
            <w:r>
              <w:rPr>
                <w:b/>
                <w:i/>
                <w:spacing w:val="22"/>
                <w:sz w:val="24"/>
              </w:rPr>
              <w:t> </w:t>
            </w:r>
            <w:r>
              <w:rPr>
                <w:b/>
                <w:i/>
                <w:sz w:val="24"/>
              </w:rPr>
              <w:t>қажеттіліктерін </w:t>
            </w:r>
            <w:r>
              <w:rPr>
                <w:b/>
                <w:i/>
                <w:spacing w:val="-2"/>
                <w:sz w:val="24"/>
              </w:rPr>
              <w:t>ескеру.</w:t>
            </w:r>
          </w:p>
          <w:p>
            <w:pPr>
              <w:pStyle w:val="TableParagraph"/>
              <w:spacing w:line="270" w:lineRule="atLeas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Оны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басқа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балалармен </w:t>
            </w:r>
            <w:r>
              <w:rPr>
                <w:b/>
                <w:i/>
                <w:spacing w:val="-2"/>
                <w:sz w:val="24"/>
              </w:rPr>
              <w:t>салыстырмау.</w:t>
            </w:r>
          </w:p>
        </w:tc>
        <w:tc>
          <w:tcPr>
            <w:tcW w:w="310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Әр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өз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қарқынымен </w:t>
            </w:r>
            <w:r>
              <w:rPr>
                <w:spacing w:val="-2"/>
                <w:sz w:val="24"/>
              </w:rPr>
              <w:t>дамиды.</w:t>
            </w:r>
          </w:p>
        </w:tc>
      </w:tr>
    </w:tbl>
    <w:p>
      <w:pPr>
        <w:pStyle w:val="BodyText"/>
        <w:spacing w:before="15"/>
        <w:ind w:left="427" w:right="561" w:firstLine="566"/>
        <w:jc w:val="both"/>
      </w:pPr>
      <w:r>
        <w:rPr/>
        <w:t>Болашақ бірінші сынып оқушысының ата-аналарының</w:t>
      </w:r>
      <w:r>
        <w:rPr>
          <w:spacing w:val="40"/>
        </w:rPr>
        <w:t> </w:t>
      </w:r>
      <w:r>
        <w:rPr/>
        <w:t>мотивациясын диагностикалау үшін 3-кестеде көрсетілген А.Л. Венгердің [7] классикалық әдістерін қолдана алады.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227" w:val="left" w:leader="none"/>
        </w:tabs>
        <w:spacing w:line="240" w:lineRule="auto" w:before="0" w:after="0"/>
        <w:ind w:left="427" w:right="569" w:firstLine="566"/>
        <w:jc w:val="both"/>
        <w:rPr>
          <w:i/>
          <w:sz w:val="28"/>
        </w:rPr>
      </w:pPr>
      <w:r>
        <w:rPr>
          <w:i/>
          <w:sz w:val="28"/>
        </w:rPr>
        <w:t>кесте </w:t>
      </w:r>
      <w:r>
        <w:rPr>
          <w:i/>
          <w:sz w:val="24"/>
        </w:rPr>
        <w:t>– </w:t>
      </w:r>
      <w:r>
        <w:rPr>
          <w:i/>
          <w:sz w:val="28"/>
        </w:rPr>
        <w:t>мектепке дайындықты диагностикалау бойынша А.Л.Венгр әдістемесі [7].</w:t>
      </w:r>
    </w:p>
    <w:p>
      <w:pPr>
        <w:pStyle w:val="BodyText"/>
        <w:spacing w:before="45"/>
        <w:rPr>
          <w:i/>
          <w:sz w:val="20"/>
        </w:r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0"/>
        <w:gridCol w:w="1843"/>
        <w:gridCol w:w="1274"/>
        <w:gridCol w:w="1559"/>
        <w:gridCol w:w="1557"/>
        <w:gridCol w:w="1418"/>
      </w:tblGrid>
      <w:tr>
        <w:trPr>
          <w:trHeight w:val="551" w:hRule="atLeast"/>
        </w:trPr>
        <w:tc>
          <w:tcPr>
            <w:tcW w:w="4847" w:type="dxa"/>
            <w:gridSpan w:val="3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 </w:t>
            </w:r>
            <w:r>
              <w:rPr>
                <w:i/>
                <w:spacing w:val="-4"/>
                <w:sz w:val="24"/>
              </w:rPr>
              <w:t>Әдіс</w:t>
            </w:r>
          </w:p>
        </w:tc>
        <w:tc>
          <w:tcPr>
            <w:tcW w:w="4534" w:type="dxa"/>
            <w:gridSpan w:val="3"/>
          </w:tcPr>
          <w:p>
            <w:pPr>
              <w:pStyle w:val="TableParagraph"/>
              <w:spacing w:line="275" w:lineRule="exact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 </w:t>
            </w:r>
            <w:r>
              <w:rPr>
                <w:i/>
                <w:spacing w:val="-4"/>
                <w:sz w:val="24"/>
              </w:rPr>
              <w:t>Әдіс</w:t>
            </w:r>
          </w:p>
        </w:tc>
      </w:tr>
      <w:tr>
        <w:trPr>
          <w:trHeight w:val="551" w:hRule="atLeast"/>
        </w:trPr>
        <w:tc>
          <w:tcPr>
            <w:tcW w:w="1730" w:type="dxa"/>
          </w:tcPr>
          <w:p>
            <w:pPr>
              <w:pStyle w:val="TableParagraph"/>
              <w:spacing w:line="275" w:lineRule="exact"/>
              <w:ind w:lef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Сипаттама</w:t>
            </w:r>
          </w:p>
        </w:tc>
        <w:tc>
          <w:tcPr>
            <w:tcW w:w="1843" w:type="dxa"/>
          </w:tcPr>
          <w:p>
            <w:pPr>
              <w:pStyle w:val="TableParagraph"/>
              <w:spacing w:line="276" w:lineRule="exact"/>
              <w:ind w:left="105" w:right="57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Тест </w:t>
            </w:r>
            <w:r>
              <w:rPr>
                <w:i/>
                <w:spacing w:val="-2"/>
                <w:sz w:val="24"/>
              </w:rPr>
              <w:t>сұрақтары</w:t>
            </w:r>
          </w:p>
        </w:tc>
        <w:tc>
          <w:tcPr>
            <w:tcW w:w="1274" w:type="dxa"/>
          </w:tcPr>
          <w:p>
            <w:pPr>
              <w:pStyle w:val="TableParagraph"/>
              <w:spacing w:line="275" w:lineRule="exact"/>
              <w:ind w:left="23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Бағалау</w:t>
            </w:r>
          </w:p>
        </w:tc>
        <w:tc>
          <w:tcPr>
            <w:tcW w:w="1559" w:type="dxa"/>
          </w:tcPr>
          <w:p>
            <w:pPr>
              <w:pStyle w:val="TableParagraph"/>
              <w:spacing w:line="275" w:lineRule="exact"/>
              <w:ind w:left="1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Сипаттама</w:t>
            </w:r>
          </w:p>
        </w:tc>
        <w:tc>
          <w:tcPr>
            <w:tcW w:w="1557" w:type="dxa"/>
          </w:tcPr>
          <w:p>
            <w:pPr>
              <w:pStyle w:val="TableParagraph"/>
              <w:spacing w:line="276" w:lineRule="exact"/>
              <w:ind w:left="204" w:right="186" w:firstLine="319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Тест </w:t>
            </w:r>
            <w:r>
              <w:rPr>
                <w:i/>
                <w:spacing w:val="-2"/>
                <w:sz w:val="24"/>
              </w:rPr>
              <w:t>сұрақтары</w:t>
            </w:r>
          </w:p>
        </w:tc>
        <w:tc>
          <w:tcPr>
            <w:tcW w:w="1418" w:type="dxa"/>
          </w:tcPr>
          <w:p>
            <w:pPr>
              <w:pStyle w:val="TableParagraph"/>
              <w:spacing w:line="275" w:lineRule="exact"/>
              <w:ind w:left="1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Бағалау</w:t>
            </w:r>
          </w:p>
        </w:tc>
      </w:tr>
      <w:tr>
        <w:trPr>
          <w:trHeight w:val="9130" w:hRule="atLeast"/>
        </w:trPr>
        <w:tc>
          <w:tcPr>
            <w:tcW w:w="1730" w:type="dxa"/>
          </w:tcPr>
          <w:p>
            <w:pPr>
              <w:pStyle w:val="TableParagraph"/>
              <w:ind w:right="143" w:firstLine="60"/>
              <w:rPr>
                <w:sz w:val="24"/>
              </w:rPr>
            </w:pPr>
            <w:r>
              <w:rPr>
                <w:sz w:val="24"/>
              </w:rPr>
              <w:t>Бұл әдіс бойынша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бала </w:t>
            </w:r>
            <w:r>
              <w:rPr>
                <w:spacing w:val="-2"/>
                <w:sz w:val="24"/>
              </w:rPr>
              <w:t>барлық сұрақтарға </w:t>
            </w:r>
            <w:r>
              <w:rPr>
                <w:sz w:val="24"/>
              </w:rPr>
              <w:t>дұрыс жауап </w:t>
            </w:r>
            <w:r>
              <w:rPr>
                <w:spacing w:val="-2"/>
                <w:sz w:val="24"/>
              </w:rPr>
              <w:t>берген жағдайда мектепке толығымен психологиялы </w:t>
            </w:r>
            <w:r>
              <w:rPr>
                <w:sz w:val="24"/>
              </w:rPr>
              <w:t>қ дайын </w:t>
            </w:r>
            <w:r>
              <w:rPr>
                <w:spacing w:val="-2"/>
                <w:sz w:val="24"/>
              </w:rPr>
              <w:t>болып саналады,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4"/>
                <w:sz w:val="24"/>
              </w:rPr>
              <w:t>яғни </w:t>
            </w:r>
            <w:r>
              <w:rPr>
                <w:spacing w:val="-2"/>
                <w:sz w:val="24"/>
              </w:rPr>
              <w:t>нәтижесінде </w:t>
            </w:r>
            <w:r>
              <w:rPr>
                <w:sz w:val="24"/>
              </w:rPr>
              <w:t>10 балл </w:t>
            </w:r>
            <w:r>
              <w:rPr>
                <w:spacing w:val="-2"/>
                <w:sz w:val="24"/>
              </w:rPr>
              <w:t>жинайды.</w:t>
            </w:r>
          </w:p>
          <w:p>
            <w:pPr>
              <w:pStyle w:val="TableParagraph"/>
              <w:spacing w:before="4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>Балаға қосымша сұрақтар </w:t>
            </w:r>
            <w:r>
              <w:rPr>
                <w:sz w:val="24"/>
              </w:rPr>
              <w:t>қоюға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болады, </w:t>
            </w:r>
            <w:r>
              <w:rPr>
                <w:spacing w:val="-2"/>
                <w:sz w:val="24"/>
              </w:rPr>
              <w:t>бірақ жауаптарын айтуға болмайды.</w:t>
            </w:r>
          </w:p>
        </w:tc>
        <w:tc>
          <w:tcPr>
            <w:tcW w:w="184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45" w:val="left" w:leader="none"/>
              </w:tabs>
              <w:spacing w:line="240" w:lineRule="auto" w:before="0" w:after="0"/>
              <w:ind w:left="105" w:right="332" w:firstLine="0"/>
              <w:jc w:val="both"/>
              <w:rPr>
                <w:sz w:val="24"/>
              </w:rPr>
            </w:pPr>
            <w:r>
              <w:rPr>
                <w:sz w:val="24"/>
              </w:rPr>
              <w:t>Сенің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атың </w:t>
            </w:r>
            <w:r>
              <w:rPr>
                <w:spacing w:val="-4"/>
                <w:sz w:val="24"/>
              </w:rPr>
              <w:t>кім?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5" w:val="left" w:leader="none"/>
              </w:tabs>
              <w:spacing w:line="240" w:lineRule="auto" w:before="274" w:after="0"/>
              <w:ind w:left="105" w:right="404" w:firstLine="0"/>
              <w:jc w:val="both"/>
              <w:rPr>
                <w:sz w:val="24"/>
              </w:rPr>
            </w:pPr>
            <w:r>
              <w:rPr>
                <w:sz w:val="24"/>
              </w:rPr>
              <w:t>Сенің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ата- анаңның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аты кім ?</w:t>
            </w:r>
          </w:p>
          <w:p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5" w:val="left" w:leader="none"/>
              </w:tabs>
              <w:spacing w:line="240" w:lineRule="auto" w:before="0" w:after="0"/>
              <w:ind w:left="105" w:right="768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Жасың нешеде?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5" w:val="left" w:leader="none"/>
              </w:tabs>
              <w:spacing w:line="240" w:lineRule="auto" w:before="0" w:after="0"/>
              <w:ind w:left="105" w:right="182" w:firstLine="0"/>
              <w:jc w:val="left"/>
              <w:rPr>
                <w:sz w:val="24"/>
              </w:rPr>
            </w:pPr>
            <w:r>
              <w:rPr>
                <w:sz w:val="24"/>
              </w:rPr>
              <w:t>Сен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тұратын қала қалай </w:t>
            </w:r>
            <w:r>
              <w:rPr>
                <w:spacing w:val="-2"/>
                <w:sz w:val="24"/>
              </w:rPr>
              <w:t>аталады?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5" w:val="left" w:leader="none"/>
              </w:tabs>
              <w:spacing w:line="240" w:lineRule="auto" w:before="0" w:after="0"/>
              <w:ind w:left="105" w:right="182" w:firstLine="0"/>
              <w:jc w:val="left"/>
              <w:rPr>
                <w:sz w:val="24"/>
              </w:rPr>
            </w:pPr>
            <w:r>
              <w:rPr>
                <w:sz w:val="24"/>
              </w:rPr>
              <w:t>Сен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тұратын көше қалай </w:t>
            </w:r>
            <w:r>
              <w:rPr>
                <w:spacing w:val="-2"/>
                <w:sz w:val="24"/>
              </w:rPr>
              <w:t>аталады?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5" w:val="left" w:leader="none"/>
              </w:tabs>
              <w:spacing w:line="240" w:lineRule="auto" w:before="1" w:after="0"/>
              <w:ind w:left="105" w:right="12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Үйіңнің </w:t>
            </w:r>
            <w:r>
              <w:rPr>
                <w:sz w:val="24"/>
              </w:rPr>
              <w:t>нөмірін және пәтер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нөміріңді </w:t>
            </w:r>
            <w:r>
              <w:rPr>
                <w:spacing w:val="-4"/>
                <w:sz w:val="24"/>
              </w:rPr>
              <w:t>ата?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5" w:val="left" w:leader="none"/>
              </w:tabs>
              <w:spacing w:line="240" w:lineRule="auto" w:before="0" w:after="0"/>
              <w:ind w:left="105" w:right="259" w:firstLine="0"/>
              <w:jc w:val="left"/>
              <w:rPr>
                <w:sz w:val="24"/>
              </w:rPr>
            </w:pPr>
            <w:r>
              <w:rPr>
                <w:sz w:val="24"/>
              </w:rPr>
              <w:t>Сен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қандай </w:t>
            </w:r>
            <w:r>
              <w:rPr>
                <w:spacing w:val="-2"/>
                <w:sz w:val="24"/>
              </w:rPr>
              <w:t>жануарларды білесің? </w:t>
            </w:r>
            <w:r>
              <w:rPr>
                <w:sz w:val="24"/>
              </w:rPr>
              <w:t>Жабайы және </w:t>
            </w:r>
            <w:r>
              <w:rPr>
                <w:spacing w:val="-6"/>
                <w:sz w:val="24"/>
              </w:rPr>
              <w:t>үй </w:t>
            </w:r>
            <w:r>
              <w:rPr>
                <w:spacing w:val="-2"/>
                <w:sz w:val="24"/>
              </w:rPr>
              <w:t>жануарларын </w:t>
            </w:r>
            <w:r>
              <w:rPr>
                <w:spacing w:val="-4"/>
                <w:sz w:val="24"/>
              </w:rPr>
              <w:t>ата.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5" w:val="left" w:leader="none"/>
              </w:tabs>
              <w:spacing w:line="240" w:lineRule="auto" w:before="0" w:after="0"/>
              <w:ind w:left="105" w:right="16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Ағаштардағы жапырақтар</w:t>
            </w:r>
          </w:p>
        </w:tc>
        <w:tc>
          <w:tcPr>
            <w:tcW w:w="1274" w:type="dxa"/>
          </w:tcPr>
          <w:p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pacing w:val="-2"/>
                <w:sz w:val="24"/>
              </w:rPr>
              <w:t>Әрбір дұрыс жауап </w:t>
            </w:r>
            <w:r>
              <w:rPr>
                <w:sz w:val="24"/>
              </w:rPr>
              <w:t>үшін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бала 1 балл </w:t>
            </w:r>
            <w:r>
              <w:rPr>
                <w:spacing w:val="-2"/>
                <w:sz w:val="24"/>
              </w:rPr>
              <w:t>алады.</w:t>
            </w:r>
          </w:p>
          <w:p>
            <w:pPr>
              <w:pStyle w:val="TableParagraph"/>
              <w:spacing w:before="275"/>
              <w:ind w:left="106" w:right="122"/>
              <w:rPr>
                <w:sz w:val="24"/>
              </w:rPr>
            </w:pPr>
            <w:r>
              <w:rPr>
                <w:sz w:val="24"/>
              </w:rPr>
              <w:t>Ең көп балл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саны – 10.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Әр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жауап </w:t>
            </w:r>
            <w:r>
              <w:rPr>
                <w:spacing w:val="-4"/>
                <w:sz w:val="24"/>
              </w:rPr>
              <w:t>үшін </w:t>
            </w:r>
            <w:r>
              <w:rPr>
                <w:sz w:val="24"/>
              </w:rPr>
              <w:t>балаға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30 </w:t>
            </w:r>
            <w:r>
              <w:rPr>
                <w:spacing w:val="-2"/>
                <w:sz w:val="24"/>
              </w:rPr>
              <w:t>секунд беріледі.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06" w:right="197"/>
              <w:rPr>
                <w:sz w:val="24"/>
              </w:rPr>
            </w:pPr>
            <w:r>
              <w:rPr>
                <w:spacing w:val="-2"/>
                <w:sz w:val="24"/>
              </w:rPr>
              <w:t>Жауапты </w:t>
            </w:r>
            <w:r>
              <w:rPr>
                <w:spacing w:val="-10"/>
                <w:sz w:val="24"/>
              </w:rPr>
              <w:t>ң </w:t>
            </w:r>
            <w:r>
              <w:rPr>
                <w:spacing w:val="-2"/>
                <w:sz w:val="24"/>
              </w:rPr>
              <w:t>болмауы </w:t>
            </w:r>
            <w:r>
              <w:rPr>
                <w:spacing w:val="-4"/>
                <w:sz w:val="24"/>
              </w:rPr>
              <w:t>қате </w:t>
            </w:r>
            <w:r>
              <w:rPr>
                <w:spacing w:val="-2"/>
                <w:sz w:val="24"/>
              </w:rPr>
              <w:t>ретінде қарастыр ылады </w:t>
            </w:r>
            <w:r>
              <w:rPr>
                <w:sz w:val="24"/>
              </w:rPr>
              <w:t>және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бұл </w:t>
            </w:r>
            <w:r>
              <w:rPr>
                <w:spacing w:val="-2"/>
                <w:sz w:val="24"/>
              </w:rPr>
              <w:t>жағдайда </w:t>
            </w:r>
            <w:r>
              <w:rPr>
                <w:sz w:val="24"/>
              </w:rPr>
              <w:t>бала 0 </w:t>
            </w:r>
            <w:r>
              <w:rPr>
                <w:spacing w:val="-4"/>
                <w:sz w:val="24"/>
              </w:rPr>
              <w:t>балл </w:t>
            </w:r>
            <w:r>
              <w:rPr>
                <w:spacing w:val="-2"/>
                <w:sz w:val="24"/>
              </w:rPr>
              <w:t>алады.</w:t>
            </w:r>
          </w:p>
        </w:tc>
        <w:tc>
          <w:tcPr>
            <w:tcW w:w="1559" w:type="dxa"/>
          </w:tcPr>
          <w:p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pacing w:val="-2"/>
                <w:sz w:val="24"/>
              </w:rPr>
              <w:t>Баланың мектепте оқуға дайындығы немесе </w:t>
            </w:r>
            <w:r>
              <w:rPr>
                <w:spacing w:val="-4"/>
                <w:sz w:val="24"/>
              </w:rPr>
              <w:t>дайын </w:t>
            </w:r>
            <w:r>
              <w:rPr>
                <w:sz w:val="24"/>
              </w:rPr>
              <w:t>еместігі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осы </w:t>
            </w:r>
            <w:r>
              <w:rPr>
                <w:spacing w:val="-4"/>
                <w:sz w:val="24"/>
              </w:rPr>
              <w:t>әдіс </w:t>
            </w:r>
            <w:r>
              <w:rPr>
                <w:spacing w:val="-2"/>
                <w:sz w:val="24"/>
              </w:rPr>
              <w:t>бойынша анықталады</w:t>
            </w:r>
          </w:p>
          <w:p>
            <w:pPr>
              <w:pStyle w:val="TableParagraph"/>
              <w:spacing w:before="275"/>
              <w:ind w:left="109" w:right="125"/>
              <w:rPr>
                <w:sz w:val="24"/>
              </w:rPr>
            </w:pPr>
            <w:r>
              <w:rPr>
                <w:sz w:val="24"/>
              </w:rPr>
              <w:t>Егер мектеп </w:t>
            </w:r>
            <w:r>
              <w:rPr>
                <w:spacing w:val="-2"/>
                <w:sz w:val="24"/>
              </w:rPr>
              <w:t>жасына </w:t>
            </w:r>
            <w:r>
              <w:rPr>
                <w:sz w:val="24"/>
              </w:rPr>
              <w:t>дейінгі бала </w:t>
            </w:r>
            <w:r>
              <w:rPr>
                <w:spacing w:val="-4"/>
                <w:sz w:val="24"/>
              </w:rPr>
              <w:t>басқа </w:t>
            </w:r>
            <w:r>
              <w:rPr>
                <w:spacing w:val="-2"/>
                <w:sz w:val="24"/>
              </w:rPr>
              <w:t>адамдармен </w:t>
            </w:r>
            <w:r>
              <w:rPr>
                <w:sz w:val="24"/>
              </w:rPr>
              <w:t>қарым – </w:t>
            </w:r>
            <w:r>
              <w:rPr>
                <w:spacing w:val="-2"/>
                <w:sz w:val="24"/>
              </w:rPr>
              <w:t>қатынас </w:t>
            </w:r>
            <w:r>
              <w:rPr>
                <w:sz w:val="24"/>
              </w:rPr>
              <w:t>жасай алса, егер оның </w:t>
            </w:r>
            <w:r>
              <w:rPr>
                <w:spacing w:val="-2"/>
                <w:sz w:val="24"/>
              </w:rPr>
              <w:t>танымдық процестері қалыптасқан </w:t>
            </w:r>
            <w:r>
              <w:rPr>
                <w:sz w:val="24"/>
              </w:rPr>
              <w:t>болса, онда ол мектепке </w:t>
            </w:r>
            <w:r>
              <w:rPr>
                <w:spacing w:val="-2"/>
                <w:sz w:val="24"/>
              </w:rPr>
              <w:t>толығымен </w:t>
            </w:r>
            <w:r>
              <w:rPr>
                <w:sz w:val="24"/>
              </w:rPr>
              <w:t>дайын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деген </w:t>
            </w:r>
            <w:r>
              <w:rPr>
                <w:spacing w:val="-2"/>
                <w:sz w:val="24"/>
              </w:rPr>
              <w:t>қорытынды жасауға болмайды.</w:t>
            </w:r>
          </w:p>
          <w:p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09" w:right="219"/>
              <w:rPr>
                <w:sz w:val="24"/>
              </w:rPr>
            </w:pPr>
            <w:r>
              <w:rPr>
                <w:sz w:val="24"/>
              </w:rPr>
              <w:t>Егер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балада оқуға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деген</w:t>
            </w:r>
          </w:p>
        </w:tc>
        <w:tc>
          <w:tcPr>
            <w:tcW w:w="1557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50" w:val="left" w:leader="none"/>
              </w:tabs>
              <w:spacing w:line="240" w:lineRule="auto" w:before="0" w:after="0"/>
              <w:ind w:left="110" w:right="127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Сенің мектепке </w:t>
            </w:r>
            <w:r>
              <w:rPr>
                <w:sz w:val="24"/>
              </w:rPr>
              <w:t>барғың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келе </w:t>
            </w:r>
            <w:r>
              <w:rPr>
                <w:spacing w:val="-4"/>
                <w:sz w:val="24"/>
              </w:rPr>
              <w:t>ме?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0" w:val="left" w:leader="none"/>
              </w:tabs>
              <w:spacing w:line="240" w:lineRule="auto" w:before="274" w:after="0"/>
              <w:ind w:left="110" w:right="9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Неліктен </w:t>
            </w:r>
            <w:r>
              <w:rPr>
                <w:sz w:val="24"/>
              </w:rPr>
              <w:t>мектепте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оқу </w:t>
            </w:r>
            <w:r>
              <w:rPr>
                <w:spacing w:val="-2"/>
                <w:sz w:val="24"/>
              </w:rPr>
              <w:t>керек?</w:t>
            </w:r>
          </w:p>
          <w:p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50" w:val="left" w:leader="none"/>
              </w:tabs>
              <w:spacing w:line="240" w:lineRule="auto" w:before="0" w:after="0"/>
              <w:ind w:left="110" w:right="20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Мектепте </w:t>
            </w:r>
            <w:r>
              <w:rPr>
                <w:sz w:val="24"/>
              </w:rPr>
              <w:t>әдетте не </w:t>
            </w:r>
            <w:r>
              <w:rPr>
                <w:spacing w:val="-2"/>
                <w:sz w:val="24"/>
              </w:rPr>
              <w:t>істейді?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0" w:val="left" w:leader="none"/>
              </w:tabs>
              <w:spacing w:line="240" w:lineRule="auto" w:before="0" w:after="0"/>
              <w:ind w:left="110" w:right="31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Сабақтар дегеніміз </w:t>
            </w:r>
            <w:r>
              <w:rPr>
                <w:spacing w:val="-4"/>
                <w:sz w:val="24"/>
              </w:rPr>
              <w:t>не?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0" w:val="left" w:leader="none"/>
              </w:tabs>
              <w:spacing w:line="240" w:lineRule="auto" w:before="0" w:after="0"/>
              <w:ind w:left="110" w:right="135" w:firstLine="0"/>
              <w:jc w:val="left"/>
              <w:rPr>
                <w:sz w:val="24"/>
              </w:rPr>
            </w:pPr>
            <w:r>
              <w:rPr>
                <w:sz w:val="24"/>
              </w:rPr>
              <w:t>Сабақта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 </w:t>
            </w:r>
            <w:r>
              <w:rPr>
                <w:spacing w:val="-2"/>
                <w:sz w:val="24"/>
              </w:rPr>
              <w:t>істейді?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0" w:val="left" w:leader="none"/>
              </w:tabs>
              <w:spacing w:line="240" w:lineRule="auto" w:before="1" w:after="0"/>
              <w:ind w:left="110" w:right="14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Сабақта </w:t>
            </w:r>
            <w:r>
              <w:rPr>
                <w:sz w:val="24"/>
              </w:rPr>
              <w:t>өзін қалай ұстау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керек?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50" w:val="left" w:leader="none"/>
              </w:tabs>
              <w:spacing w:line="240" w:lineRule="auto" w:before="0" w:after="0"/>
              <w:ind w:left="350" w:right="0" w:hanging="24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Үй</w:t>
            </w:r>
          </w:p>
          <w:p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pacing w:val="-2"/>
                <w:sz w:val="24"/>
              </w:rPr>
              <w:t>тапсырмасы дегеніміз </w:t>
            </w:r>
            <w:r>
              <w:rPr>
                <w:spacing w:val="-4"/>
                <w:sz w:val="24"/>
              </w:rPr>
              <w:t>не?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50" w:val="left" w:leader="none"/>
              </w:tabs>
              <w:spacing w:line="240" w:lineRule="auto" w:before="0" w:after="0"/>
              <w:ind w:left="110" w:right="27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Неліктен </w:t>
            </w:r>
            <w:r>
              <w:rPr>
                <w:spacing w:val="-4"/>
                <w:sz w:val="24"/>
              </w:rPr>
              <w:t>оны </w:t>
            </w:r>
            <w:r>
              <w:rPr>
                <w:spacing w:val="-2"/>
                <w:sz w:val="24"/>
              </w:rPr>
              <w:t>орындау</w:t>
            </w:r>
          </w:p>
        </w:tc>
        <w:tc>
          <w:tcPr>
            <w:tcW w:w="1418" w:type="dxa"/>
          </w:tcPr>
          <w:p>
            <w:pPr>
              <w:pStyle w:val="TableParagraph"/>
              <w:ind w:left="111" w:right="145"/>
              <w:rPr>
                <w:sz w:val="24"/>
              </w:rPr>
            </w:pPr>
            <w:r>
              <w:rPr>
                <w:sz w:val="24"/>
              </w:rPr>
              <w:t>Егер ол </w:t>
            </w:r>
            <w:r>
              <w:rPr>
                <w:spacing w:val="-2"/>
                <w:sz w:val="24"/>
              </w:rPr>
              <w:t>берілген сұрақтың мағынасын </w:t>
            </w:r>
            <w:r>
              <w:rPr>
                <w:sz w:val="24"/>
              </w:rPr>
              <w:t>а дәл және </w:t>
            </w:r>
            <w:r>
              <w:rPr>
                <w:spacing w:val="-2"/>
                <w:sz w:val="24"/>
              </w:rPr>
              <w:t>толық сәйкес келсе, жауап </w:t>
            </w:r>
            <w:r>
              <w:rPr>
                <w:sz w:val="24"/>
              </w:rPr>
              <w:t>дұрыс деп </w:t>
            </w:r>
            <w:r>
              <w:rPr>
                <w:spacing w:val="-2"/>
                <w:sz w:val="24"/>
              </w:rPr>
              <w:t>саналады.</w:t>
            </w:r>
          </w:p>
          <w:p>
            <w:pPr>
              <w:pStyle w:val="TableParagraph"/>
              <w:spacing w:before="275"/>
              <w:ind w:left="111" w:right="299"/>
              <w:rPr>
                <w:sz w:val="24"/>
              </w:rPr>
            </w:pPr>
            <w:r>
              <w:rPr>
                <w:spacing w:val="-2"/>
                <w:sz w:val="24"/>
              </w:rPr>
              <w:t>Қосымша сұрақтар </w:t>
            </w:r>
            <w:r>
              <w:rPr>
                <w:spacing w:val="-4"/>
                <w:sz w:val="24"/>
              </w:rPr>
              <w:t>қоюға </w:t>
            </w:r>
            <w:r>
              <w:rPr>
                <w:spacing w:val="-2"/>
                <w:sz w:val="24"/>
              </w:rPr>
              <w:t>болады.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11" w:right="145"/>
              <w:rPr>
                <w:sz w:val="24"/>
              </w:rPr>
            </w:pPr>
            <w:r>
              <w:rPr>
                <w:spacing w:val="-2"/>
                <w:sz w:val="24"/>
              </w:rPr>
              <w:t>Баланың сұрақты дұрыс түсінетінін </w:t>
            </w:r>
            <w:r>
              <w:rPr>
                <w:sz w:val="24"/>
              </w:rPr>
              <w:t>е көз </w:t>
            </w:r>
            <w:r>
              <w:rPr>
                <w:spacing w:val="-2"/>
                <w:sz w:val="24"/>
              </w:rPr>
              <w:t>жеткізу керек.</w:t>
            </w:r>
          </w:p>
          <w:p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sz w:val="24"/>
              </w:rPr>
              <w:t>Егер бала </w:t>
            </w:r>
            <w:r>
              <w:rPr>
                <w:spacing w:val="-2"/>
                <w:sz w:val="24"/>
              </w:rPr>
              <w:t>қойылған сұрақтарды </w:t>
            </w:r>
            <w:r>
              <w:rPr>
                <w:spacing w:val="-10"/>
                <w:sz w:val="24"/>
              </w:rPr>
              <w:t>ң </w:t>
            </w:r>
            <w:r>
              <w:rPr>
                <w:spacing w:val="-2"/>
                <w:sz w:val="24"/>
              </w:rPr>
              <w:t>көпшілігін </w:t>
            </w:r>
            <w:r>
              <w:rPr>
                <w:sz w:val="24"/>
              </w:rPr>
              <w:t>е жауап берсе, бала </w:t>
            </w:r>
            <w:r>
              <w:rPr>
                <w:spacing w:val="-2"/>
                <w:sz w:val="24"/>
              </w:rPr>
              <w:t>мектепте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header="0" w:footer="973" w:top="1100" w:bottom="1180" w:left="1275" w:right="283"/>
        </w:sect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0"/>
        <w:gridCol w:w="1843"/>
        <w:gridCol w:w="1274"/>
        <w:gridCol w:w="1559"/>
        <w:gridCol w:w="1557"/>
        <w:gridCol w:w="1418"/>
      </w:tblGrid>
      <w:tr>
        <w:trPr>
          <w:trHeight w:val="12697" w:hRule="atLeast"/>
        </w:trPr>
        <w:tc>
          <w:tcPr>
            <w:tcW w:w="17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"/>
              <w:ind w:left="105" w:right="212"/>
              <w:rPr>
                <w:sz w:val="24"/>
              </w:rPr>
            </w:pPr>
            <w:r>
              <w:rPr>
                <w:sz w:val="24"/>
              </w:rPr>
              <w:t>жылдың қай </w:t>
            </w:r>
            <w:r>
              <w:rPr>
                <w:spacing w:val="-2"/>
                <w:sz w:val="24"/>
              </w:rPr>
              <w:t>мезгілінде </w:t>
            </w:r>
            <w:r>
              <w:rPr>
                <w:sz w:val="24"/>
              </w:rPr>
              <w:t>пайда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болады? Олар жылдың қай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мезгілінде </w:t>
            </w:r>
            <w:r>
              <w:rPr>
                <w:spacing w:val="-2"/>
                <w:sz w:val="24"/>
              </w:rPr>
              <w:t>түседі?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05" w:right="245"/>
              <w:rPr>
                <w:sz w:val="24"/>
              </w:rPr>
            </w:pPr>
            <w:r>
              <w:rPr>
                <w:sz w:val="24"/>
              </w:rPr>
              <w:t>9. Сен оянып, түскі ас ішіп, </w:t>
            </w:r>
            <w:r>
              <w:rPr>
                <w:spacing w:val="-2"/>
                <w:sz w:val="24"/>
              </w:rPr>
              <w:t>ұйықтауға дайындалып </w:t>
            </w:r>
            <w:r>
              <w:rPr>
                <w:sz w:val="24"/>
              </w:rPr>
              <w:t>жатқан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күннің уақыты қалай </w:t>
            </w:r>
            <w:r>
              <w:rPr>
                <w:spacing w:val="-2"/>
                <w:sz w:val="24"/>
              </w:rPr>
              <w:t>аталады?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05" w:right="8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қанда</w:t>
            </w:r>
            <w:r>
              <w:rPr>
                <w:sz w:val="24"/>
              </w:rPr>
              <w:t>й ас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құралдарын </w:t>
            </w:r>
            <w:r>
              <w:rPr>
                <w:spacing w:val="-2"/>
                <w:sz w:val="24"/>
              </w:rPr>
              <w:t>қолданасын? </w:t>
            </w:r>
            <w:r>
              <w:rPr>
                <w:sz w:val="24"/>
              </w:rPr>
              <w:t>Сен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қандай киім киесің ?</w:t>
            </w:r>
          </w:p>
        </w:tc>
        <w:tc>
          <w:tcPr>
            <w:tcW w:w="12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09" w:right="125"/>
              <w:rPr>
                <w:sz w:val="24"/>
              </w:rPr>
            </w:pPr>
            <w:r>
              <w:rPr>
                <w:spacing w:val="-2"/>
                <w:sz w:val="24"/>
              </w:rPr>
              <w:t>ұмтылыс болмаса, </w:t>
            </w:r>
            <w:r>
              <w:rPr>
                <w:sz w:val="24"/>
              </w:rPr>
              <w:t>оны, әрине, </w:t>
            </w:r>
            <w:r>
              <w:rPr>
                <w:spacing w:val="-2"/>
                <w:sz w:val="24"/>
              </w:rPr>
              <w:t>мектепке қабылдауға болады, </w:t>
            </w:r>
            <w:r>
              <w:rPr>
                <w:sz w:val="24"/>
              </w:rPr>
              <w:t>бірақ ата- аналар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оқуға </w:t>
            </w:r>
            <w:r>
              <w:rPr>
                <w:spacing w:val="-2"/>
                <w:sz w:val="24"/>
              </w:rPr>
              <w:t>деген қызығушыл ықтың алғашқы айларда </w:t>
            </w:r>
            <w:r>
              <w:rPr>
                <w:sz w:val="24"/>
              </w:rPr>
              <w:t>пайда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болуы үшін күш салуы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керек.</w:t>
            </w:r>
          </w:p>
        </w:tc>
        <w:tc>
          <w:tcPr>
            <w:tcW w:w="1557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керек?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  <w:p>
            <w:pPr>
              <w:pStyle w:val="TableParagraph"/>
              <w:spacing w:before="1"/>
              <w:ind w:left="110" w:right="186"/>
              <w:rPr>
                <w:sz w:val="24"/>
              </w:rPr>
            </w:pPr>
            <w:r>
              <w:rPr>
                <w:spacing w:val="-2"/>
                <w:sz w:val="24"/>
              </w:rPr>
              <w:t>Мектептен </w:t>
            </w:r>
            <w:r>
              <w:rPr>
                <w:spacing w:val="-4"/>
                <w:sz w:val="24"/>
              </w:rPr>
              <w:t>үйге </w:t>
            </w:r>
            <w:r>
              <w:rPr>
                <w:spacing w:val="-2"/>
                <w:sz w:val="24"/>
              </w:rPr>
              <w:t>келгенде немен айналысасы </w:t>
            </w:r>
            <w:r>
              <w:rPr>
                <w:spacing w:val="-6"/>
                <w:sz w:val="24"/>
              </w:rPr>
              <w:t>ң?</w:t>
            </w:r>
          </w:p>
          <w:p>
            <w:pPr>
              <w:pStyle w:val="TableParagraph"/>
              <w:spacing w:before="276"/>
              <w:ind w:left="110" w:right="186"/>
              <w:rPr>
                <w:sz w:val="24"/>
              </w:rPr>
            </w:pPr>
            <w:r>
              <w:rPr>
                <w:sz w:val="24"/>
              </w:rPr>
              <w:t>10. Сен </w:t>
            </w:r>
            <w:r>
              <w:rPr>
                <w:spacing w:val="-2"/>
                <w:sz w:val="24"/>
              </w:rPr>
              <w:t>мектепте оқуды бастағанда, </w:t>
            </w:r>
            <w:r>
              <w:rPr>
                <w:spacing w:val="-4"/>
                <w:sz w:val="24"/>
              </w:rPr>
              <w:t>сенің </w:t>
            </w:r>
            <w:r>
              <w:rPr>
                <w:spacing w:val="-2"/>
                <w:sz w:val="24"/>
              </w:rPr>
              <w:t>өміріңде қандай жаңалық </w:t>
            </w:r>
            <w:r>
              <w:rPr>
                <w:spacing w:val="-4"/>
                <w:sz w:val="24"/>
              </w:rPr>
              <w:t>пайда </w:t>
            </w:r>
            <w:r>
              <w:rPr>
                <w:spacing w:val="-2"/>
                <w:sz w:val="24"/>
              </w:rPr>
              <w:t>болады?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ind w:left="111" w:right="335"/>
              <w:rPr>
                <w:sz w:val="24"/>
              </w:rPr>
            </w:pPr>
            <w:r>
              <w:rPr>
                <w:spacing w:val="-2"/>
                <w:sz w:val="24"/>
              </w:rPr>
              <w:t>оқуға </w:t>
            </w:r>
            <w:r>
              <w:rPr>
                <w:spacing w:val="-4"/>
                <w:sz w:val="24"/>
              </w:rPr>
              <w:t>дайын </w:t>
            </w:r>
            <w:r>
              <w:rPr>
                <w:spacing w:val="-2"/>
                <w:sz w:val="24"/>
              </w:rPr>
              <w:t>болып саналады</w:t>
            </w:r>
          </w:p>
        </w:tc>
      </w:tr>
    </w:tbl>
    <w:p>
      <w:pPr>
        <w:pStyle w:val="BodyText"/>
        <w:spacing w:before="14"/>
        <w:ind w:left="427" w:right="563" w:firstLine="417"/>
        <w:jc w:val="both"/>
      </w:pPr>
      <w:r>
        <w:rPr/>
        <w:t>Осылайша, ата-аналар мен педагогтердің</w:t>
      </w:r>
      <w:r>
        <w:rPr>
          <w:spacing w:val="40"/>
        </w:rPr>
        <w:t> </w:t>
      </w:r>
      <w:r>
        <w:rPr/>
        <w:t>негізгі күш-жігері балалардың мектепте оқуға деген ынтасын қалыптастыруға, өз бетінше де, басқалармен</w:t>
      </w:r>
      <w:r>
        <w:rPr>
          <w:spacing w:val="40"/>
        </w:rPr>
        <w:t> </w:t>
      </w:r>
      <w:r>
        <w:rPr/>
        <w:t>де әрекет ете білуге, білуге құмарлық пен шығармашылық белсенділікті дамытуға бағытталуы керек.</w:t>
      </w:r>
    </w:p>
    <w:p>
      <w:pPr>
        <w:pStyle w:val="BodyText"/>
        <w:spacing w:after="0"/>
        <w:jc w:val="both"/>
        <w:sectPr>
          <w:type w:val="continuous"/>
          <w:pgSz w:w="11910" w:h="16840"/>
          <w:pgMar w:header="0" w:footer="973" w:top="1100" w:bottom="1200" w:left="1275" w:right="283"/>
        </w:sectPr>
      </w:pPr>
    </w:p>
    <w:p>
      <w:pPr>
        <w:pStyle w:val="Heading1"/>
        <w:spacing w:before="74"/>
        <w:ind w:left="670"/>
      </w:pPr>
      <w:r>
        <w:rPr>
          <w:spacing w:val="-2"/>
        </w:rPr>
        <w:t>ҚОРЫТЫНДЫ</w:t>
      </w:r>
    </w:p>
    <w:p>
      <w:pPr>
        <w:pStyle w:val="BodyText"/>
        <w:spacing w:before="2"/>
      </w:pPr>
    </w:p>
    <w:p>
      <w:pPr>
        <w:pStyle w:val="BodyText"/>
        <w:ind w:left="427" w:right="563" w:firstLine="635"/>
        <w:jc w:val="both"/>
      </w:pPr>
      <w:r>
        <w:rPr/>
        <w:t>Қазіргі уақытта еліміздегі білім беруді дамытудың заманауи үрдістерінің</w:t>
      </w:r>
      <w:r>
        <w:rPr>
          <w:spacing w:val="40"/>
        </w:rPr>
        <w:t> </w:t>
      </w:r>
      <w:r>
        <w:rPr/>
        <w:t>бірі барлық балаларды мектепалды</w:t>
      </w:r>
      <w:r>
        <w:rPr>
          <w:spacing w:val="80"/>
          <w:w w:val="150"/>
        </w:rPr>
        <w:t> </w:t>
      </w:r>
      <w:r>
        <w:rPr/>
        <w:t>біліммен қамту міндетін іске асыру</w:t>
      </w:r>
      <w:r>
        <w:rPr>
          <w:spacing w:val="40"/>
        </w:rPr>
        <w:t> </w:t>
      </w:r>
      <w:r>
        <w:rPr/>
        <w:t>болып табылады.</w:t>
      </w:r>
    </w:p>
    <w:p>
      <w:pPr>
        <w:pStyle w:val="BodyText"/>
        <w:ind w:left="427" w:right="562" w:firstLine="566"/>
        <w:jc w:val="both"/>
      </w:pPr>
      <w:r>
        <w:rPr/>
        <w:t>Мектепалды даярлық мектепке дейінгі білім берудің бастауыш мектеппен сабақтастығы мен үздіксіздігін қамтамасыз ететін</w:t>
      </w:r>
      <w:r>
        <w:rPr>
          <w:spacing w:val="40"/>
        </w:rPr>
        <w:t> </w:t>
      </w:r>
      <w:r>
        <w:rPr/>
        <w:t>білім беру жүйесінің бастапқы сатысы</w:t>
      </w:r>
      <w:r>
        <w:rPr>
          <w:spacing w:val="40"/>
        </w:rPr>
        <w:t> </w:t>
      </w:r>
      <w:r>
        <w:rPr/>
        <w:t>және балалардың сапалы білім алуға қол жеткізуін қамтамасыз етеді. Сонымен қатар барлық балаларға тең мүмкіндіктер беруге бағытталған.</w:t>
      </w:r>
    </w:p>
    <w:p>
      <w:pPr>
        <w:pStyle w:val="BodyText"/>
        <w:ind w:left="427" w:right="560" w:firstLine="566"/>
        <w:jc w:val="both"/>
      </w:pPr>
      <w:r>
        <w:rPr/>
        <w:t>Баланы мектепке дайындауда дұрыс қалыптасқан мотивация, баланың денсаулығы; мектеп ортасының физикалық талаптарын жеңе білу (ұзақ отыру, жүгіру, секіру және кішігірім әрекеттерді орындау); когнитивті дағдыларды дамыту (зейін, есте сақтау, ойлау, тілдік дағдылар және математика</w:t>
      </w:r>
      <w:r>
        <w:rPr>
          <w:spacing w:val="-4"/>
        </w:rPr>
        <w:t> </w:t>
      </w:r>
      <w:r>
        <w:rPr/>
        <w:t>алды</w:t>
      </w:r>
      <w:r>
        <w:rPr>
          <w:spacing w:val="-3"/>
        </w:rPr>
        <w:t> </w:t>
      </w:r>
      <w:r>
        <w:rPr/>
        <w:t>дағдылары);</w:t>
      </w:r>
      <w:r>
        <w:rPr>
          <w:spacing w:val="-6"/>
        </w:rPr>
        <w:t> </w:t>
      </w:r>
      <w:r>
        <w:rPr/>
        <w:t>назар</w:t>
      </w:r>
      <w:r>
        <w:rPr>
          <w:spacing w:val="-3"/>
        </w:rPr>
        <w:t> </w:t>
      </w:r>
      <w:r>
        <w:rPr/>
        <w:t>аудару,</w:t>
      </w:r>
      <w:r>
        <w:rPr>
          <w:spacing w:val="-5"/>
        </w:rPr>
        <w:t> </w:t>
      </w:r>
      <w:r>
        <w:rPr/>
        <w:t>нұсқауларды</w:t>
      </w:r>
      <w:r>
        <w:rPr>
          <w:spacing w:val="-4"/>
        </w:rPr>
        <w:t> </w:t>
      </w:r>
      <w:r>
        <w:rPr/>
        <w:t>түсіну,</w:t>
      </w:r>
      <w:r>
        <w:rPr>
          <w:spacing w:val="40"/>
        </w:rPr>
        <w:t> </w:t>
      </w:r>
      <w:r>
        <w:rPr/>
        <w:t>мәселелерді шешу және оқу процесіне қажетті негізгі білім мен дағдыларды меңгеру; жаңа әлеуметтік ортаға бейімделу қабілеті;</w:t>
      </w:r>
      <w:r>
        <w:rPr>
          <w:spacing w:val="40"/>
        </w:rPr>
        <w:t> </w:t>
      </w:r>
      <w:r>
        <w:rPr/>
        <w:t>басқалармен бірге қызығушылығын бөлісу</w:t>
      </w:r>
      <w:r>
        <w:rPr>
          <w:spacing w:val="40"/>
        </w:rPr>
        <w:t> </w:t>
      </w:r>
      <w:r>
        <w:rPr/>
        <w:t>және ынтымақтастыққа эмоционалды дайын болу; баланың оқуға деген қызығушылығын қолдау және ынталандыру; балаға мектепке табысты бейімделуі үшін қажетті қолдау мен ресурстармен қамтамасыз ету маңызды рөл атқарады.</w:t>
      </w:r>
    </w:p>
    <w:p>
      <w:pPr>
        <w:pStyle w:val="BodyText"/>
        <w:spacing w:before="1"/>
        <w:ind w:left="427" w:right="559" w:firstLine="487"/>
        <w:jc w:val="both"/>
      </w:pPr>
      <w:r>
        <w:rPr/>
        <w:t>Мектепке дейінгі ұйым жағдайында «Баланың мектепке дайындығы»</w:t>
      </w:r>
      <w:r>
        <w:rPr>
          <w:spacing w:val="80"/>
        </w:rPr>
        <w:t> </w:t>
      </w:r>
      <w:r>
        <w:rPr/>
        <w:t>ата-аналарға арналған ұсынымдар әзірлеу өзектілігі</w:t>
      </w:r>
      <w:r>
        <w:rPr>
          <w:spacing w:val="40"/>
        </w:rPr>
        <w:t> </w:t>
      </w:r>
      <w:r>
        <w:rPr/>
        <w:t>баланың мектепке дайындығының көптеген аспектілеріне, соның ішінде физикалық, эмоционалдық, әлеуметтік және когнитивті дайындыққа</w:t>
      </w:r>
      <w:r>
        <w:rPr>
          <w:spacing w:val="40"/>
        </w:rPr>
        <w:t> </w:t>
      </w:r>
      <w:r>
        <w:rPr/>
        <w:t>байланысты. Сонымен қатар моториканы дамыту,</w:t>
      </w:r>
      <w:r>
        <w:rPr>
          <w:spacing w:val="40"/>
        </w:rPr>
        <w:t> </w:t>
      </w:r>
      <w:r>
        <w:rPr/>
        <w:t>дербестік, әлеуметтік дағдылар,</w:t>
      </w:r>
      <w:r>
        <w:rPr>
          <w:spacing w:val="80"/>
        </w:rPr>
        <w:t> </w:t>
      </w:r>
      <w:r>
        <w:rPr/>
        <w:t>зейін қою және жанжалдарды шешу сияқты маңызды факторларда</w:t>
      </w:r>
      <w:r>
        <w:rPr>
          <w:spacing w:val="40"/>
        </w:rPr>
        <w:t> </w:t>
      </w:r>
      <w:r>
        <w:rPr/>
        <w:t>ықпал етеді.</w:t>
      </w:r>
    </w:p>
    <w:p>
      <w:pPr>
        <w:pStyle w:val="BodyText"/>
        <w:spacing w:before="1"/>
        <w:ind w:left="427" w:right="557" w:firstLine="487"/>
        <w:jc w:val="both"/>
      </w:pPr>
      <w:r>
        <w:rPr/>
        <w:t>Осы Ұсынымдар шеңберінде мектеп жасына дейінгі балалардың ата- аналарына мектепке бару кезінде әдістемелік көмек көрсету бойынша баланың мектепке дайындығына әсер ететін факторлар айқындалды және баланы</w:t>
      </w:r>
      <w:r>
        <w:rPr>
          <w:spacing w:val="-6"/>
        </w:rPr>
        <w:t> </w:t>
      </w:r>
      <w:r>
        <w:rPr/>
        <w:t>мектепке</w:t>
      </w:r>
      <w:r>
        <w:rPr>
          <w:spacing w:val="-6"/>
        </w:rPr>
        <w:t> </w:t>
      </w:r>
      <w:r>
        <w:rPr/>
        <w:t>тиімді</w:t>
      </w:r>
      <w:r>
        <w:rPr>
          <w:spacing w:val="-8"/>
        </w:rPr>
        <w:t> </w:t>
      </w:r>
      <w:r>
        <w:rPr/>
        <w:t>дайындау</w:t>
      </w:r>
      <w:r>
        <w:rPr>
          <w:spacing w:val="-8"/>
        </w:rPr>
        <w:t> </w:t>
      </w:r>
      <w:r>
        <w:rPr/>
        <w:t>үшін</w:t>
      </w:r>
      <w:r>
        <w:rPr>
          <w:spacing w:val="-9"/>
        </w:rPr>
        <w:t> </w:t>
      </w:r>
      <w:r>
        <w:rPr/>
        <w:t>практикалық</w:t>
      </w:r>
      <w:r>
        <w:rPr>
          <w:spacing w:val="-5"/>
        </w:rPr>
        <w:t> </w:t>
      </w:r>
      <w:r>
        <w:rPr/>
        <w:t>ұсынымдар</w:t>
      </w:r>
      <w:r>
        <w:rPr>
          <w:spacing w:val="-5"/>
        </w:rPr>
        <w:t> </w:t>
      </w:r>
      <w:r>
        <w:rPr>
          <w:spacing w:val="-2"/>
        </w:rPr>
        <w:t>қалыптасты.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1"/>
      </w:pPr>
    </w:p>
    <w:p>
      <w:pPr>
        <w:pStyle w:val="Heading1"/>
        <w:ind w:left="671"/>
      </w:pPr>
      <w:r>
        <w:rPr/>
        <w:t>ПАЙДАЛАНЫЛҒАН</w:t>
      </w:r>
      <w:r>
        <w:rPr>
          <w:spacing w:val="-13"/>
        </w:rPr>
        <w:t> </w:t>
      </w:r>
      <w:r>
        <w:rPr/>
        <w:t>ӘДЕБИЕТТЕР</w:t>
      </w:r>
      <w:r>
        <w:rPr>
          <w:spacing w:val="-16"/>
        </w:rPr>
        <w:t> </w:t>
      </w:r>
      <w:r>
        <w:rPr>
          <w:spacing w:val="-2"/>
        </w:rPr>
        <w:t>ТІЗІМІ</w:t>
      </w:r>
    </w:p>
    <w:p>
      <w:pPr>
        <w:pStyle w:val="Heading1"/>
        <w:spacing w:after="0"/>
        <w:sectPr>
          <w:pgSz w:w="11910" w:h="16840"/>
          <w:pgMar w:header="0" w:footer="973" w:top="1040" w:bottom="1200" w:left="1275" w:right="283"/>
        </w:sectPr>
      </w:pPr>
    </w:p>
    <w:p>
      <w:pPr>
        <w:pStyle w:val="ListParagraph"/>
        <w:numPr>
          <w:ilvl w:val="1"/>
          <w:numId w:val="8"/>
        </w:numPr>
        <w:tabs>
          <w:tab w:pos="1554" w:val="left" w:leader="none"/>
        </w:tabs>
        <w:spacing w:line="240" w:lineRule="auto" w:before="59" w:after="0"/>
        <w:ind w:left="427" w:right="561" w:firstLine="707"/>
        <w:jc w:val="both"/>
        <w:rPr>
          <w:sz w:val="28"/>
        </w:rPr>
      </w:pPr>
      <w:r>
        <w:rPr>
          <w:sz w:val="28"/>
        </w:rPr>
        <w:t>Мектепке дейінгі тәрбие мен оқытудың мемлекеттік жалпыға міндетті стандарты:</w:t>
      </w:r>
      <w:r>
        <w:rPr>
          <w:spacing w:val="40"/>
          <w:sz w:val="28"/>
        </w:rPr>
        <w:t> </w:t>
      </w:r>
      <w:r>
        <w:rPr>
          <w:sz w:val="28"/>
        </w:rPr>
        <w:t>ҚР ОАМ 2022 жылғы 3 тамыздағы</w:t>
      </w:r>
      <w:r>
        <w:rPr>
          <w:spacing w:val="40"/>
          <w:sz w:val="28"/>
        </w:rPr>
        <w:t> </w:t>
      </w:r>
      <w:r>
        <w:rPr>
          <w:sz w:val="28"/>
        </w:rPr>
        <w:t>№ 348</w:t>
      </w:r>
      <w:r>
        <w:rPr>
          <w:spacing w:val="40"/>
          <w:sz w:val="28"/>
        </w:rPr>
        <w:t> </w:t>
      </w:r>
      <w:r>
        <w:rPr>
          <w:sz w:val="28"/>
        </w:rPr>
        <w:t>бұйрығы – </w:t>
      </w:r>
      <w:hyperlink r:id="rId7">
        <w:r>
          <w:rPr>
            <w:color w:val="0462C1"/>
            <w:spacing w:val="-2"/>
            <w:sz w:val="28"/>
            <w:u w:val="single" w:color="0462C1"/>
          </w:rPr>
          <w:t>https://adilet.zan.kz/rus/docs/V2200029031</w:t>
        </w:r>
      </w:hyperlink>
    </w:p>
    <w:p>
      <w:pPr>
        <w:pStyle w:val="ListParagraph"/>
        <w:numPr>
          <w:ilvl w:val="1"/>
          <w:numId w:val="8"/>
        </w:numPr>
        <w:tabs>
          <w:tab w:pos="1466" w:val="left" w:leader="none"/>
          <w:tab w:pos="2008" w:val="left" w:leader="none"/>
          <w:tab w:pos="3042" w:val="left" w:leader="none"/>
          <w:tab w:pos="5623" w:val="left" w:leader="none"/>
          <w:tab w:pos="6645" w:val="left" w:leader="none"/>
          <w:tab w:pos="7821" w:val="left" w:leader="none"/>
          <w:tab w:pos="9644" w:val="left" w:leader="none"/>
        </w:tabs>
        <w:spacing w:line="240" w:lineRule="auto" w:before="0" w:after="0"/>
        <w:ind w:left="427" w:right="561" w:firstLine="707"/>
        <w:jc w:val="both"/>
        <w:rPr>
          <w:sz w:val="28"/>
        </w:rPr>
      </w:pPr>
      <w:r>
        <w:rPr>
          <w:sz w:val="28"/>
        </w:rPr>
        <w:t>«Мектепке дейінгі тәрбие мен оқытудың үлгілік оқу жоспарларын бекіту</w:t>
      </w:r>
      <w:r>
        <w:rPr>
          <w:spacing w:val="-1"/>
          <w:sz w:val="28"/>
        </w:rPr>
        <w:t> </w:t>
      </w:r>
      <w:r>
        <w:rPr>
          <w:sz w:val="28"/>
        </w:rPr>
        <w:t>туралы»</w:t>
      </w:r>
      <w:r>
        <w:rPr>
          <w:spacing w:val="40"/>
          <w:sz w:val="28"/>
        </w:rPr>
        <w:t> </w:t>
      </w:r>
      <w:r>
        <w:rPr>
          <w:sz w:val="28"/>
        </w:rPr>
        <w:t>Қазақстан</w:t>
      </w:r>
      <w:r>
        <w:rPr>
          <w:spacing w:val="-1"/>
          <w:sz w:val="28"/>
        </w:rPr>
        <w:t> </w:t>
      </w:r>
      <w:r>
        <w:rPr>
          <w:sz w:val="28"/>
        </w:rPr>
        <w:t>Республикасы</w:t>
      </w:r>
      <w:r>
        <w:rPr>
          <w:spacing w:val="-1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ғылым</w:t>
      </w:r>
      <w:r>
        <w:rPr>
          <w:spacing w:val="-4"/>
          <w:sz w:val="28"/>
        </w:rPr>
        <w:t> </w:t>
      </w:r>
      <w:r>
        <w:rPr>
          <w:sz w:val="28"/>
        </w:rPr>
        <w:t>министрінің</w:t>
      </w:r>
      <w:r>
        <w:rPr>
          <w:spacing w:val="-1"/>
          <w:sz w:val="28"/>
        </w:rPr>
        <w:t> </w:t>
      </w:r>
      <w:r>
        <w:rPr>
          <w:sz w:val="28"/>
        </w:rPr>
        <w:t>2012 </w:t>
      </w:r>
      <w:r>
        <w:rPr>
          <w:spacing w:val="-2"/>
          <w:sz w:val="28"/>
        </w:rPr>
        <w:t>жылғы</w:t>
      </w:r>
      <w:r>
        <w:rPr>
          <w:sz w:val="28"/>
        </w:rPr>
        <w:tab/>
        <w:tab/>
      </w:r>
      <w:r>
        <w:rPr>
          <w:spacing w:val="-6"/>
          <w:sz w:val="28"/>
        </w:rPr>
        <w:t>20</w:t>
      </w:r>
      <w:r>
        <w:rPr>
          <w:sz w:val="28"/>
        </w:rPr>
        <w:tab/>
      </w:r>
      <w:r>
        <w:rPr>
          <w:spacing w:val="-2"/>
          <w:sz w:val="28"/>
        </w:rPr>
        <w:t>желтоқсандағы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4"/>
          <w:sz w:val="28"/>
        </w:rPr>
        <w:t>557</w:t>
      </w:r>
      <w:r>
        <w:rPr>
          <w:sz w:val="28"/>
        </w:rPr>
        <w:tab/>
      </w:r>
      <w:r>
        <w:rPr>
          <w:spacing w:val="-2"/>
          <w:sz w:val="28"/>
        </w:rPr>
        <w:t>бұйрығы</w:t>
      </w:r>
      <w:r>
        <w:rPr>
          <w:sz w:val="28"/>
        </w:rPr>
        <w:tab/>
      </w:r>
      <w:r>
        <w:rPr>
          <w:spacing w:val="-10"/>
          <w:sz w:val="28"/>
        </w:rPr>
        <w:t>– </w:t>
      </w:r>
      <w:hyperlink r:id="rId8">
        <w:r>
          <w:rPr>
            <w:color w:val="0462C1"/>
            <w:spacing w:val="-2"/>
            <w:sz w:val="28"/>
            <w:u w:val="single" w:color="0462C1"/>
          </w:rPr>
          <w:t>https://adilet.zan.kz/rus/docs/V1200008275</w:t>
        </w:r>
      </w:hyperlink>
    </w:p>
    <w:p>
      <w:pPr>
        <w:pStyle w:val="ListParagraph"/>
        <w:numPr>
          <w:ilvl w:val="1"/>
          <w:numId w:val="8"/>
        </w:numPr>
        <w:tabs>
          <w:tab w:pos="1466" w:val="left" w:leader="none"/>
        </w:tabs>
        <w:spacing w:line="240" w:lineRule="auto" w:before="0" w:after="0"/>
        <w:ind w:left="427" w:right="560" w:firstLine="707"/>
        <w:jc w:val="both"/>
        <w:rPr>
          <w:sz w:val="28"/>
        </w:rPr>
      </w:pPr>
      <w:r>
        <w:rPr>
          <w:sz w:val="28"/>
        </w:rPr>
        <w:t>Мектепке дейінгі тәрбие мен оқытудың үлгілік оқу бағдарламасы:</w:t>
      </w:r>
      <w:r>
        <w:rPr>
          <w:spacing w:val="40"/>
          <w:sz w:val="28"/>
        </w:rPr>
        <w:t> </w:t>
      </w:r>
      <w:r>
        <w:rPr>
          <w:sz w:val="28"/>
        </w:rPr>
        <w:t>ҚР БҒМ</w:t>
      </w:r>
      <w:r>
        <w:rPr>
          <w:spacing w:val="40"/>
          <w:sz w:val="28"/>
        </w:rPr>
        <w:t> </w:t>
      </w:r>
      <w:r>
        <w:rPr>
          <w:sz w:val="28"/>
        </w:rPr>
        <w:t>2016 жылғы</w:t>
      </w:r>
      <w:r>
        <w:rPr>
          <w:spacing w:val="40"/>
          <w:sz w:val="28"/>
        </w:rPr>
        <w:t> </w:t>
      </w:r>
      <w:r>
        <w:rPr>
          <w:sz w:val="28"/>
        </w:rPr>
        <w:t>12 тамыздағы № 449 бұйрығы. – </w:t>
      </w:r>
      <w:hyperlink r:id="rId9">
        <w:r>
          <w:rPr>
            <w:color w:val="0462C1"/>
            <w:spacing w:val="-2"/>
            <w:sz w:val="28"/>
            <w:u w:val="single" w:color="0462C1"/>
          </w:rPr>
          <w:t>https://adilet.zan.kz/rus/docs/V1600014235#z4</w:t>
        </w:r>
      </w:hyperlink>
    </w:p>
    <w:p>
      <w:pPr>
        <w:pStyle w:val="ListParagraph"/>
        <w:numPr>
          <w:ilvl w:val="1"/>
          <w:numId w:val="8"/>
        </w:numPr>
        <w:tabs>
          <w:tab w:pos="1565" w:val="left" w:leader="none"/>
          <w:tab w:pos="9644" w:val="left" w:leader="none"/>
        </w:tabs>
        <w:spacing w:line="240" w:lineRule="auto" w:before="0" w:after="0"/>
        <w:ind w:left="427" w:right="559" w:firstLine="628"/>
        <w:jc w:val="both"/>
        <w:rPr>
          <w:sz w:val="28"/>
        </w:rPr>
      </w:pPr>
      <w:r>
        <w:rPr>
          <w:sz w:val="28"/>
        </w:rPr>
        <w:t>Жиенбаева С.Н., Исаева Ж.К., Адамова М.Е. Социально- эмоциональное дошкольное воспитание и интеллектуальное развитие</w:t>
      </w:r>
      <w:r>
        <w:rPr>
          <w:spacing w:val="40"/>
          <w:sz w:val="28"/>
        </w:rPr>
        <w:t> </w:t>
      </w:r>
      <w:r>
        <w:rPr>
          <w:sz w:val="28"/>
        </w:rPr>
        <w:t>ребенка // Обществознание и социальная психология. – 2023. – № 5 (49). – С. </w:t>
      </w:r>
      <w:r>
        <w:rPr>
          <w:spacing w:val="-2"/>
          <w:sz w:val="28"/>
        </w:rPr>
        <w:t>806-</w:t>
      </w:r>
      <w:r>
        <w:rPr>
          <w:spacing w:val="-4"/>
          <w:sz w:val="28"/>
        </w:rPr>
        <w:t>810.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–</w:t>
      </w:r>
    </w:p>
    <w:p>
      <w:pPr>
        <w:pStyle w:val="BodyText"/>
        <w:ind w:left="427" w:right="564"/>
      </w:pPr>
      <w:hyperlink r:id="rId10">
        <w:r>
          <w:rPr>
            <w:color w:val="0462C1"/>
            <w:spacing w:val="-2"/>
            <w:u w:val="single" w:color="0462C1"/>
          </w:rPr>
          <w:t>https://drive.google.com/file/d/1q4P6Kmg9Opx_xtCfjZ97lQ79A_rZ40nR/view?us</w:t>
        </w:r>
      </w:hyperlink>
      <w:r>
        <w:rPr>
          <w:color w:val="0462C1"/>
          <w:spacing w:val="-2"/>
        </w:rPr>
        <w:t> </w:t>
      </w:r>
      <w:hyperlink r:id="rId10">
        <w:r>
          <w:rPr>
            <w:color w:val="0462C1"/>
            <w:spacing w:val="-2"/>
            <w:u w:val="single" w:color="0462C1"/>
          </w:rPr>
          <w:t>p=share_link</w:t>
        </w:r>
      </w:hyperlink>
    </w:p>
    <w:p>
      <w:pPr>
        <w:pStyle w:val="ListParagraph"/>
        <w:numPr>
          <w:ilvl w:val="1"/>
          <w:numId w:val="8"/>
        </w:numPr>
        <w:tabs>
          <w:tab w:pos="1485" w:val="left" w:leader="none"/>
        </w:tabs>
        <w:spacing w:line="240" w:lineRule="auto" w:before="0" w:after="0"/>
        <w:ind w:left="427" w:right="559" w:firstLine="566"/>
        <w:jc w:val="both"/>
        <w:rPr>
          <w:sz w:val="28"/>
        </w:rPr>
      </w:pPr>
      <w:r>
        <w:rPr>
          <w:sz w:val="28"/>
        </w:rPr>
        <w:t>Балалардың мектепке дайындық деңгейін анықтау бойынша әдістемелік ұсынымдар. Нұр-Сұлтан:</w:t>
      </w:r>
      <w:r>
        <w:rPr>
          <w:spacing w:val="40"/>
          <w:sz w:val="28"/>
        </w:rPr>
        <w:t> </w:t>
      </w:r>
      <w:r>
        <w:rPr>
          <w:sz w:val="28"/>
        </w:rPr>
        <w:t>«Мектепке дейінгі балалық шақ» РО, 2020. – 50 б.</w:t>
      </w:r>
    </w:p>
    <w:p>
      <w:pPr>
        <w:pStyle w:val="ListParagraph"/>
        <w:numPr>
          <w:ilvl w:val="1"/>
          <w:numId w:val="8"/>
        </w:numPr>
        <w:tabs>
          <w:tab w:pos="1440" w:val="left" w:leader="none"/>
          <w:tab w:pos="1979" w:val="left" w:leader="none"/>
          <w:tab w:pos="3041" w:val="left" w:leader="none"/>
          <w:tab w:pos="4233" w:val="left" w:leader="none"/>
          <w:tab w:pos="5513" w:val="left" w:leader="none"/>
          <w:tab w:pos="6576" w:val="left" w:leader="none"/>
          <w:tab w:pos="7722" w:val="left" w:leader="none"/>
          <w:tab w:pos="9644" w:val="left" w:leader="none"/>
        </w:tabs>
        <w:spacing w:line="240" w:lineRule="auto" w:before="0" w:after="0"/>
        <w:ind w:left="427" w:right="561" w:firstLine="566"/>
        <w:jc w:val="both"/>
        <w:rPr>
          <w:sz w:val="28"/>
        </w:rPr>
      </w:pPr>
      <w:r>
        <w:rPr>
          <w:sz w:val="28"/>
        </w:rPr>
        <w:t>Blair C., Raver C.C. School Readiness and Self-Regulation: A Developmental Psychobiological Approach // Annual Review of Psychology. – </w:t>
      </w:r>
      <w:r>
        <w:rPr>
          <w:spacing w:val="-4"/>
          <w:sz w:val="28"/>
        </w:rPr>
        <w:t>2015.</w:t>
      </w:r>
      <w:r>
        <w:rPr>
          <w:sz w:val="28"/>
        </w:rPr>
        <w:tab/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5"/>
          <w:sz w:val="28"/>
        </w:rPr>
        <w:t>V.</w:t>
      </w:r>
      <w:r>
        <w:rPr>
          <w:sz w:val="28"/>
        </w:rPr>
        <w:tab/>
      </w:r>
      <w:r>
        <w:rPr>
          <w:spacing w:val="-5"/>
          <w:sz w:val="28"/>
        </w:rPr>
        <w:t>66/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5"/>
          <w:sz w:val="28"/>
        </w:rPr>
        <w:t>P.</w:t>
      </w:r>
      <w:r>
        <w:rPr>
          <w:sz w:val="28"/>
        </w:rPr>
        <w:tab/>
      </w:r>
      <w:r>
        <w:rPr>
          <w:spacing w:val="-2"/>
          <w:sz w:val="28"/>
        </w:rPr>
        <w:t>711-</w:t>
      </w:r>
      <w:r>
        <w:rPr>
          <w:spacing w:val="-4"/>
          <w:sz w:val="28"/>
        </w:rPr>
        <w:t>731.</w:t>
      </w:r>
      <w:r>
        <w:rPr>
          <w:sz w:val="28"/>
        </w:rPr>
        <w:tab/>
      </w:r>
      <w:r>
        <w:rPr>
          <w:spacing w:val="-10"/>
          <w:sz w:val="28"/>
        </w:rPr>
        <w:t>–</w:t>
      </w:r>
    </w:p>
    <w:p>
      <w:pPr>
        <w:pStyle w:val="BodyText"/>
        <w:spacing w:line="321" w:lineRule="exact"/>
        <w:ind w:left="993"/>
      </w:pPr>
      <w:hyperlink r:id="rId11">
        <w:r>
          <w:rPr>
            <w:color w:val="0462C1"/>
            <w:spacing w:val="-2"/>
            <w:u w:val="single" w:color="0462C1"/>
          </w:rPr>
          <w:t>https://www.researchgate.net/publication/264987115_School_Readiness_and_Self</w:t>
        </w:r>
      </w:hyperlink>
    </w:p>
    <w:p>
      <w:pPr>
        <w:pStyle w:val="BodyText"/>
        <w:spacing w:line="322" w:lineRule="exact"/>
        <w:ind w:left="427"/>
      </w:pPr>
      <w:hyperlink r:id="rId11">
        <w:r>
          <w:rPr>
            <w:color w:val="0462C1"/>
            <w:u w:val="single" w:color="0462C1"/>
          </w:rPr>
          <w:t>-</w:t>
        </w:r>
        <w:r>
          <w:rPr>
            <w:color w:val="0462C1"/>
            <w:spacing w:val="-2"/>
            <w:u w:val="single" w:color="0462C1"/>
          </w:rPr>
          <w:t>Regulation_A_Developmental_Psychobiological_Approach</w:t>
        </w:r>
      </w:hyperlink>
    </w:p>
    <w:p>
      <w:pPr>
        <w:pStyle w:val="ListParagraph"/>
        <w:numPr>
          <w:ilvl w:val="1"/>
          <w:numId w:val="8"/>
        </w:numPr>
        <w:tabs>
          <w:tab w:pos="1418" w:val="left" w:leader="none"/>
          <w:tab w:pos="2473" w:val="left" w:leader="none"/>
          <w:tab w:pos="3217" w:val="left" w:leader="none"/>
          <w:tab w:pos="5526" w:val="left" w:leader="none"/>
          <w:tab w:pos="7051" w:val="left" w:leader="none"/>
          <w:tab w:pos="7401" w:val="left" w:leader="none"/>
          <w:tab w:pos="8444" w:val="left" w:leader="none"/>
          <w:tab w:pos="8799" w:val="left" w:leader="none"/>
          <w:tab w:pos="9644" w:val="left" w:leader="none"/>
        </w:tabs>
        <w:spacing w:line="242" w:lineRule="auto" w:before="0" w:after="0"/>
        <w:ind w:left="427" w:right="561" w:firstLine="566"/>
        <w:jc w:val="left"/>
        <w:rPr>
          <w:sz w:val="28"/>
        </w:rPr>
      </w:pPr>
      <w:r>
        <w:rPr>
          <w:spacing w:val="-2"/>
          <w:sz w:val="28"/>
        </w:rPr>
        <w:t>Венгер</w:t>
      </w:r>
      <w:r>
        <w:rPr>
          <w:sz w:val="28"/>
        </w:rPr>
        <w:tab/>
      </w:r>
      <w:r>
        <w:rPr>
          <w:spacing w:val="-4"/>
          <w:sz w:val="28"/>
        </w:rPr>
        <w:t>Л.А.</w:t>
      </w:r>
      <w:r>
        <w:rPr>
          <w:sz w:val="28"/>
        </w:rPr>
        <w:tab/>
      </w:r>
      <w:r>
        <w:rPr>
          <w:spacing w:val="-2"/>
          <w:sz w:val="28"/>
        </w:rPr>
        <w:t>Физиологическая</w:t>
      </w:r>
      <w:r>
        <w:rPr>
          <w:sz w:val="28"/>
        </w:rPr>
        <w:tab/>
      </w: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школе.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2016.</w:t>
      </w:r>
      <w:r>
        <w:rPr>
          <w:sz w:val="28"/>
        </w:rPr>
        <w:tab/>
      </w:r>
      <w:r>
        <w:rPr>
          <w:spacing w:val="-10"/>
          <w:sz w:val="28"/>
        </w:rPr>
        <w:t>– </w:t>
      </w:r>
      <w:hyperlink r:id="rId12">
        <w:r>
          <w:rPr>
            <w:color w:val="0462C1"/>
            <w:spacing w:val="-2"/>
            <w:sz w:val="28"/>
            <w:u w:val="single" w:color="0462C1"/>
          </w:rPr>
          <w:t>https://dogmon.org/l-a-venger-fiziologicheskaya-gotovnoste-k-shkole.html</w:t>
        </w:r>
      </w:hyperlink>
    </w:p>
    <w:p>
      <w:pPr>
        <w:pStyle w:val="ListParagraph"/>
        <w:spacing w:after="0" w:line="242" w:lineRule="auto"/>
        <w:jc w:val="left"/>
        <w:rPr>
          <w:sz w:val="28"/>
        </w:rPr>
        <w:sectPr>
          <w:pgSz w:w="11910" w:h="16840"/>
          <w:pgMar w:header="0" w:footer="973" w:top="1380" w:bottom="1200" w:left="1275" w:right="283"/>
        </w:sectPr>
      </w:pPr>
    </w:p>
    <w:p>
      <w:pPr>
        <w:pStyle w:val="Heading1"/>
        <w:spacing w:before="74"/>
        <w:ind w:left="673"/>
      </w:pPr>
      <w:r>
        <w:rPr>
          <w:spacing w:val="-2"/>
        </w:rPr>
        <w:t>МАЗМҰНЫ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</w:p>
    <w:tbl>
      <w:tblPr>
        <w:tblW w:w="0" w:type="auto"/>
        <w:jc w:val="left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"/>
        <w:gridCol w:w="7801"/>
        <w:gridCol w:w="491"/>
      </w:tblGrid>
      <w:tr>
        <w:trPr>
          <w:trHeight w:val="316" w:hRule="atLeast"/>
        </w:trPr>
        <w:tc>
          <w:tcPr>
            <w:tcW w:w="423" w:type="dxa"/>
          </w:tcPr>
          <w:p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801" w:type="dxa"/>
          </w:tcPr>
          <w:p>
            <w:pPr>
              <w:pStyle w:val="TableParagraph"/>
              <w:spacing w:line="296" w:lineRule="exact"/>
              <w:ind w:left="159"/>
              <w:rPr>
                <w:sz w:val="28"/>
              </w:rPr>
            </w:pPr>
            <w:r>
              <w:rPr>
                <w:sz w:val="28"/>
              </w:rPr>
              <w:t>Түсіндірме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жазба</w:t>
            </w:r>
          </w:p>
        </w:tc>
        <w:tc>
          <w:tcPr>
            <w:tcW w:w="491" w:type="dxa"/>
          </w:tcPr>
          <w:p>
            <w:pPr>
              <w:pStyle w:val="TableParagraph"/>
              <w:spacing w:line="296" w:lineRule="exact"/>
              <w:ind w:left="15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482" w:hRule="atLeast"/>
        </w:trPr>
        <w:tc>
          <w:tcPr>
            <w:tcW w:w="423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801" w:type="dxa"/>
          </w:tcPr>
          <w:p>
            <w:pPr>
              <w:pStyle w:val="TableParagraph"/>
              <w:spacing w:line="316" w:lineRule="exact"/>
              <w:ind w:left="159"/>
              <w:rPr>
                <w:sz w:val="28"/>
              </w:rPr>
            </w:pPr>
            <w:r>
              <w:rPr>
                <w:spacing w:val="-2"/>
                <w:sz w:val="28"/>
              </w:rPr>
              <w:t>Кіріспе</w:t>
            </w:r>
          </w:p>
        </w:tc>
        <w:tc>
          <w:tcPr>
            <w:tcW w:w="491" w:type="dxa"/>
          </w:tcPr>
          <w:p>
            <w:pPr>
              <w:pStyle w:val="TableParagraph"/>
              <w:spacing w:line="316" w:lineRule="exact"/>
              <w:ind w:left="15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644" w:hRule="atLeast"/>
        </w:trPr>
        <w:tc>
          <w:tcPr>
            <w:tcW w:w="423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801" w:type="dxa"/>
          </w:tcPr>
          <w:p>
            <w:pPr>
              <w:pStyle w:val="TableParagraph"/>
              <w:spacing w:before="155"/>
              <w:ind w:left="159"/>
              <w:rPr>
                <w:sz w:val="28"/>
              </w:rPr>
            </w:pPr>
            <w:r>
              <w:rPr>
                <w:sz w:val="28"/>
              </w:rPr>
              <w:t>Баланың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мектепке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дайындығына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әсер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ететін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факторлар</w:t>
            </w:r>
          </w:p>
        </w:tc>
        <w:tc>
          <w:tcPr>
            <w:tcW w:w="491" w:type="dxa"/>
          </w:tcPr>
          <w:p>
            <w:pPr>
              <w:pStyle w:val="TableParagraph"/>
              <w:spacing w:before="155"/>
              <w:ind w:left="15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>
        <w:trPr>
          <w:trHeight w:val="644" w:hRule="atLeast"/>
        </w:trPr>
        <w:tc>
          <w:tcPr>
            <w:tcW w:w="423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801" w:type="dxa"/>
          </w:tcPr>
          <w:p>
            <w:pPr>
              <w:pStyle w:val="TableParagraph"/>
              <w:spacing w:before="156"/>
              <w:ind w:left="159"/>
              <w:rPr>
                <w:sz w:val="28"/>
              </w:rPr>
            </w:pPr>
            <w:r>
              <w:rPr>
                <w:sz w:val="28"/>
              </w:rPr>
              <w:t>Баланы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мектепке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дайындау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бойынша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ата-аналарға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ұсынымдар</w:t>
            </w:r>
          </w:p>
        </w:tc>
        <w:tc>
          <w:tcPr>
            <w:tcW w:w="491" w:type="dxa"/>
          </w:tcPr>
          <w:p>
            <w:pPr>
              <w:pStyle w:val="TableParagraph"/>
              <w:spacing w:before="156"/>
              <w:ind w:left="15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>
        <w:trPr>
          <w:trHeight w:val="482" w:hRule="atLeast"/>
        </w:trPr>
        <w:tc>
          <w:tcPr>
            <w:tcW w:w="423" w:type="dxa"/>
          </w:tcPr>
          <w:p>
            <w:pPr>
              <w:pStyle w:val="TableParagraph"/>
              <w:spacing w:line="308" w:lineRule="exact" w:before="155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801" w:type="dxa"/>
          </w:tcPr>
          <w:p>
            <w:pPr>
              <w:pStyle w:val="TableParagraph"/>
              <w:spacing w:line="308" w:lineRule="exact" w:before="155"/>
              <w:ind w:left="159"/>
              <w:rPr>
                <w:sz w:val="28"/>
              </w:rPr>
            </w:pPr>
            <w:r>
              <w:rPr>
                <w:spacing w:val="-2"/>
                <w:sz w:val="28"/>
              </w:rPr>
              <w:t>Қорытынды</w:t>
            </w:r>
          </w:p>
        </w:tc>
        <w:tc>
          <w:tcPr>
            <w:tcW w:w="491" w:type="dxa"/>
          </w:tcPr>
          <w:p>
            <w:pPr>
              <w:pStyle w:val="TableParagraph"/>
              <w:spacing w:line="308" w:lineRule="exact" w:before="155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>
        <w:trPr>
          <w:trHeight w:val="316" w:hRule="atLeast"/>
        </w:trPr>
        <w:tc>
          <w:tcPr>
            <w:tcW w:w="423" w:type="dxa"/>
          </w:tcPr>
          <w:p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801" w:type="dxa"/>
          </w:tcPr>
          <w:p>
            <w:pPr>
              <w:pStyle w:val="TableParagraph"/>
              <w:spacing w:line="297" w:lineRule="exact"/>
              <w:ind w:left="159"/>
              <w:rPr>
                <w:sz w:val="28"/>
              </w:rPr>
            </w:pPr>
            <w:r>
              <w:rPr>
                <w:sz w:val="28"/>
              </w:rPr>
              <w:t>Пайдаланылған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әдебиеттер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тізімі</w:t>
            </w:r>
          </w:p>
        </w:tc>
        <w:tc>
          <w:tcPr>
            <w:tcW w:w="491" w:type="dxa"/>
          </w:tcPr>
          <w:p>
            <w:pPr>
              <w:pStyle w:val="TableParagraph"/>
              <w:spacing w:line="297" w:lineRule="exact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spacing w:before="0"/>
        <w:ind w:left="666" w:right="807" w:firstLine="0"/>
        <w:jc w:val="center"/>
        <w:rPr>
          <w:i/>
          <w:sz w:val="28"/>
        </w:rPr>
      </w:pPr>
      <w:r>
        <w:rPr>
          <w:i/>
          <w:sz w:val="28"/>
        </w:rPr>
        <w:t>Разработаны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базе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Института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раннего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детей Министерства просвещения Республики Казахстан</w:t>
      </w:r>
    </w:p>
    <w:p>
      <w:pPr>
        <w:spacing w:after="0"/>
        <w:jc w:val="center"/>
        <w:rPr>
          <w:i/>
          <w:sz w:val="28"/>
        </w:rPr>
        <w:sectPr>
          <w:pgSz w:w="11910" w:h="16840"/>
          <w:pgMar w:header="0" w:footer="973" w:top="1040" w:bottom="1200" w:left="1275" w:right="283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63"/>
        <w:rPr>
          <w:i/>
        </w:rPr>
      </w:pPr>
    </w:p>
    <w:p>
      <w:pPr>
        <w:pStyle w:val="BodyText"/>
        <w:tabs>
          <w:tab w:pos="3146" w:val="left" w:leader="none"/>
          <w:tab w:pos="3844" w:val="left" w:leader="none"/>
          <w:tab w:pos="5364" w:val="left" w:leader="none"/>
          <w:tab w:pos="7153" w:val="left" w:leader="none"/>
          <w:tab w:pos="8379" w:val="left" w:leader="none"/>
          <w:tab w:pos="8804" w:val="left" w:leader="none"/>
        </w:tabs>
        <w:ind w:left="427" w:right="568" w:firstLine="707"/>
      </w:pPr>
      <w:r>
        <w:rPr>
          <w:spacing w:val="-2"/>
        </w:rPr>
        <w:t>Рекомендации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родителей</w:t>
      </w:r>
      <w:r>
        <w:rPr/>
        <w:tab/>
      </w:r>
      <w:r>
        <w:rPr>
          <w:spacing w:val="-2"/>
        </w:rPr>
        <w:t>«Готовность</w:t>
      </w:r>
      <w:r>
        <w:rPr/>
        <w:tab/>
      </w:r>
      <w:r>
        <w:rPr>
          <w:spacing w:val="-2"/>
        </w:rPr>
        <w:t>ребенка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школе»: </w:t>
      </w:r>
      <w:r>
        <w:rPr/>
        <w:t>Рекомендации. – Астана, 2023. – 25 стр.</w:t>
      </w:r>
    </w:p>
    <w:p>
      <w:pPr>
        <w:pStyle w:val="BodyText"/>
      </w:pPr>
    </w:p>
    <w:p>
      <w:pPr>
        <w:pStyle w:val="BodyText"/>
        <w:spacing w:before="320"/>
      </w:pPr>
    </w:p>
    <w:p>
      <w:pPr>
        <w:pStyle w:val="BodyText"/>
        <w:spacing w:before="1"/>
        <w:ind w:left="705"/>
      </w:pPr>
      <w:r>
        <w:rPr>
          <w:spacing w:val="-2"/>
        </w:rPr>
        <w:t>Рецензенты:</w:t>
      </w:r>
    </w:p>
    <w:p>
      <w:pPr>
        <w:pStyle w:val="BodyText"/>
        <w:spacing w:before="2"/>
        <w:ind w:left="775" w:right="4885" w:hanging="70"/>
      </w:pPr>
      <w:r>
        <w:rPr/>
        <w:t>Жиенбаева</w:t>
      </w:r>
      <w:r>
        <w:rPr>
          <w:spacing w:val="-10"/>
        </w:rPr>
        <w:t> </w:t>
      </w:r>
      <w:r>
        <w:rPr/>
        <w:t>С.Н.</w:t>
      </w:r>
      <w:r>
        <w:rPr>
          <w:spacing w:val="-11"/>
        </w:rPr>
        <w:t> </w:t>
      </w:r>
      <w:r>
        <w:rPr/>
        <w:t>д.п.н.,</w:t>
      </w:r>
      <w:r>
        <w:rPr>
          <w:spacing w:val="-11"/>
        </w:rPr>
        <w:t> </w:t>
      </w:r>
      <w:r>
        <w:rPr/>
        <w:t>профессор; Бекишева</w:t>
      </w:r>
      <w:r>
        <w:rPr>
          <w:spacing w:val="40"/>
        </w:rPr>
        <w:t> </w:t>
      </w:r>
      <w:r>
        <w:rPr/>
        <w:t>А.Е. зaведующaя; Сулейменова А.У. методист.</w:t>
      </w:r>
    </w:p>
    <w:p>
      <w:pPr>
        <w:pStyle w:val="BodyText"/>
      </w:pPr>
    </w:p>
    <w:p>
      <w:pPr>
        <w:pStyle w:val="BodyText"/>
        <w:spacing w:before="319"/>
      </w:pPr>
    </w:p>
    <w:p>
      <w:pPr>
        <w:pStyle w:val="BodyText"/>
        <w:spacing w:line="242" w:lineRule="auto"/>
        <w:ind w:left="427" w:right="567" w:firstLine="347"/>
        <w:jc w:val="both"/>
      </w:pPr>
      <w:r>
        <w:rPr/>
        <w:t>В Рекомендациях рассматриваются рекомендации для родителей по подготовке ребенка к школе в условиях дошкольных организаций.</w:t>
      </w:r>
    </w:p>
    <w:p>
      <w:pPr>
        <w:pStyle w:val="BodyText"/>
      </w:pPr>
    </w:p>
    <w:p>
      <w:pPr>
        <w:pStyle w:val="BodyText"/>
        <w:spacing w:before="317"/>
      </w:pPr>
    </w:p>
    <w:p>
      <w:pPr>
        <w:pStyle w:val="BodyText"/>
        <w:ind w:left="427" w:right="570" w:firstLine="417"/>
        <w:jc w:val="both"/>
      </w:pPr>
      <w:r>
        <w:rPr/>
        <w:t>Данные Рекомендации рекомендованы родителям детей и работникам дошкольных организаций.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427" w:right="561" w:firstLine="208"/>
        <w:jc w:val="both"/>
      </w:pPr>
      <w:r>
        <w:rPr/>
        <w:t>Рекомендации рассмотрены и рекомендованы Научно-методическим советом Института раннего развития детей МОН РК (протокол № 5</w:t>
      </w:r>
      <w:r>
        <w:rPr>
          <w:spacing w:val="40"/>
        </w:rPr>
        <w:t> </w:t>
      </w:r>
      <w:r>
        <w:rPr/>
        <w:t>от 27 июня</w:t>
      </w:r>
      <w:r>
        <w:rPr>
          <w:spacing w:val="40"/>
        </w:rPr>
        <w:t> </w:t>
      </w:r>
      <w:r>
        <w:rPr/>
        <w:t>2023 года).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8"/>
      </w:pPr>
    </w:p>
    <w:p>
      <w:pPr>
        <w:pStyle w:val="BodyText"/>
        <w:ind w:left="4603"/>
      </w:pPr>
      <w:r>
        <w:rPr/>
        <w:t>Институт</w:t>
      </w:r>
      <w:r>
        <w:rPr>
          <w:spacing w:val="-7"/>
        </w:rPr>
        <w:t> </w:t>
      </w:r>
      <w:r>
        <w:rPr/>
        <w:t>раннего</w:t>
      </w:r>
      <w:r>
        <w:rPr>
          <w:spacing w:val="-4"/>
        </w:rPr>
        <w:t> </w:t>
      </w:r>
      <w:r>
        <w:rPr/>
        <w:t>развития</w:t>
      </w:r>
      <w:r>
        <w:rPr>
          <w:spacing w:val="-8"/>
        </w:rPr>
        <w:t> </w:t>
      </w:r>
      <w:r>
        <w:rPr/>
        <w:t>детей,</w:t>
      </w:r>
      <w:r>
        <w:rPr>
          <w:spacing w:val="-6"/>
        </w:rPr>
        <w:t> </w:t>
      </w:r>
      <w:r>
        <w:rPr/>
        <w:t>2023</w:t>
      </w:r>
      <w:r>
        <w:rPr>
          <w:spacing w:val="-7"/>
        </w:rPr>
        <w:t> </w:t>
      </w:r>
      <w:r>
        <w:rPr>
          <w:spacing w:val="-5"/>
        </w:rPr>
        <w:t>год</w:t>
      </w:r>
    </w:p>
    <w:p>
      <w:pPr>
        <w:pStyle w:val="BodyText"/>
      </w:pPr>
    </w:p>
    <w:p>
      <w:pPr>
        <w:pStyle w:val="BodyText"/>
        <w:spacing w:before="321"/>
      </w:pPr>
    </w:p>
    <w:p>
      <w:pPr>
        <w:pStyle w:val="Heading1"/>
        <w:ind w:left="671"/>
      </w:pPr>
      <w:r>
        <w:rPr/>
        <w:t>ПОЯСНИТЕЛЬНАЯ</w:t>
      </w:r>
      <w:r>
        <w:rPr>
          <w:spacing w:val="-16"/>
        </w:rPr>
        <w:t> </w:t>
      </w:r>
      <w:r>
        <w:rPr>
          <w:spacing w:val="-2"/>
        </w:rPr>
        <w:t>ЗАПИСКА</w:t>
      </w:r>
    </w:p>
    <w:p>
      <w:pPr>
        <w:pStyle w:val="Heading1"/>
        <w:spacing w:after="0"/>
        <w:sectPr>
          <w:pgSz w:w="11910" w:h="16840"/>
          <w:pgMar w:header="0" w:footer="973" w:top="1920" w:bottom="1200" w:left="1275" w:right="283"/>
        </w:sectPr>
      </w:pPr>
    </w:p>
    <w:p>
      <w:pPr>
        <w:pStyle w:val="BodyText"/>
        <w:spacing w:before="59"/>
        <w:ind w:left="427" w:right="560" w:firstLine="707"/>
        <w:jc w:val="both"/>
      </w:pPr>
      <w:r>
        <w:rPr/>
        <w:t>В настоящее время исследования о готовности ребенка к школе</w:t>
      </w:r>
      <w:r>
        <w:rPr>
          <w:spacing w:val="40"/>
        </w:rPr>
        <w:t> </w:t>
      </w:r>
      <w:r>
        <w:rPr/>
        <w:t>активно развиваются, углубляя наше понимание этого важного процесса. Множество факторов, включая индивидуальные особенности ребенка, его окружение, взаимодействие с родителями и другими детьми, оказывают влияние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степень</w:t>
      </w:r>
      <w:r>
        <w:rPr>
          <w:spacing w:val="-4"/>
        </w:rPr>
        <w:t> </w:t>
      </w:r>
      <w:r>
        <w:rPr/>
        <w:t>готовности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школьному</w:t>
      </w:r>
      <w:r>
        <w:rPr>
          <w:spacing w:val="-2"/>
        </w:rPr>
        <w:t> </w:t>
      </w:r>
      <w:r>
        <w:rPr/>
        <w:t>обучению.</w:t>
      </w:r>
      <w:r>
        <w:rPr>
          <w:spacing w:val="-2"/>
        </w:rPr>
        <w:t> </w:t>
      </w:r>
      <w:r>
        <w:rPr/>
        <w:t>Готовность</w:t>
      </w:r>
      <w:r>
        <w:rPr>
          <w:spacing w:val="-4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к школе является важным вопросом, привлекающим внимание педагогов, психологов и родителей. Начало школьной жизни представляет собой важный этап в развитии ребенка, который влияет на его дальнейшую учебную успеваемость и социальную адаптацию.</w:t>
      </w:r>
    </w:p>
    <w:p>
      <w:pPr>
        <w:pStyle w:val="BodyText"/>
        <w:ind w:left="427" w:right="561" w:firstLine="707"/>
        <w:jc w:val="both"/>
      </w:pPr>
      <w:r>
        <w:rPr/>
        <w:t>Актуальность создания Рекомендаций для родителей «Готовность ребенка к школе» в условиях дошкольных организаций обусловлена наличием множества аспектов готовности ребенка к школе, включая физическую, эмоциональную, социальную и когнитивную подготовку. Необходимо обратить внимание и на рассмотрение таких важных факторов, как развитие моторики, самостоятельность, социальные навыки, концентрация внимания и решение конфликтов.</w:t>
      </w:r>
    </w:p>
    <w:p>
      <w:pPr>
        <w:pStyle w:val="BodyText"/>
        <w:ind w:left="427" w:right="560" w:firstLine="707"/>
        <w:jc w:val="both"/>
      </w:pPr>
      <w:r>
        <w:rPr/>
        <w:t>В Государственном общеобязательном стандарте дошкольного воспитания и обучения, утвержденном приказом МП РК от 3 августа 2022 года № 348, применяются следующие термины и их определения: «… </w:t>
      </w:r>
      <w:r>
        <w:rPr>
          <w:i/>
        </w:rPr>
        <w:t>4) целостное развитие ребенка </w:t>
      </w:r>
      <w:r>
        <w:rPr/>
        <w:t>– физическое, психологическое, социальное, эмоциональное здоровье и безопасность ребенка, обеспечиваемые через создание условий для двигательной активности, полезного и полноценного питания, доброжелательных отношений и организацию развивающей среды;</w:t>
      </w:r>
    </w:p>
    <w:p>
      <w:pPr>
        <w:pStyle w:val="BodyText"/>
        <w:ind w:left="427" w:right="563"/>
        <w:jc w:val="both"/>
      </w:pPr>
      <w:r>
        <w:rPr>
          <w:i/>
        </w:rPr>
        <w:t>5) учебная программа </w:t>
      </w:r>
      <w:r>
        <w:rPr/>
        <w:t>– программа, определяющая содержание и объем знаний, умений, навыков и компетенций, подлежащих освоению» [1, с. 2].</w:t>
      </w:r>
    </w:p>
    <w:p>
      <w:pPr>
        <w:pStyle w:val="BodyText"/>
        <w:spacing w:before="1"/>
        <w:ind w:left="427" w:right="562" w:firstLine="707"/>
        <w:jc w:val="both"/>
      </w:pPr>
      <w:r>
        <w:rPr/>
        <w:t>В Типовых учебных планах дошкольного воспитания и обучения, утвержденных приказом МОН РК от 20 декабря 2012 года № 557 есть указание на то, что «… 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самостоятельная)…» [2, с. 4] для реализации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</w:t>
      </w:r>
      <w:r>
        <w:rPr>
          <w:spacing w:val="40"/>
        </w:rPr>
        <w:t> </w:t>
      </w:r>
      <w:r>
        <w:rPr/>
        <w:t>года № 499 [3].</w:t>
      </w:r>
    </w:p>
    <w:p>
      <w:pPr>
        <w:pStyle w:val="BodyText"/>
        <w:ind w:left="427" w:right="561" w:firstLine="707"/>
        <w:jc w:val="both"/>
      </w:pPr>
      <w:r>
        <w:rPr/>
        <w:t>В настоящее время в системе образования Республики Казахстан отмечается объективная потребность усиления внимания государства и общества</w:t>
      </w:r>
      <w:r>
        <w:rPr>
          <w:spacing w:val="-3"/>
        </w:rPr>
        <w:t> </w:t>
      </w:r>
      <w:r>
        <w:rPr/>
        <w:t>к дошкольному</w:t>
      </w:r>
      <w:r>
        <w:rPr>
          <w:spacing w:val="-2"/>
        </w:rPr>
        <w:t> </w:t>
      </w:r>
      <w:r>
        <w:rPr/>
        <w:t>образованию.</w:t>
      </w:r>
      <w:r>
        <w:rPr>
          <w:spacing w:val="-3"/>
        </w:rPr>
        <w:t> </w:t>
      </w:r>
      <w:r>
        <w:rPr/>
        <w:t>Качество</w:t>
      </w:r>
      <w:r>
        <w:rPr>
          <w:spacing w:val="-2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образования в немалой степени определяет то, каким будет качество последующих уровней системы образования Казахстана.</w:t>
      </w:r>
    </w:p>
    <w:p>
      <w:pPr>
        <w:pStyle w:val="BodyText"/>
        <w:ind w:left="427" w:right="569" w:firstLine="707"/>
        <w:jc w:val="both"/>
      </w:pPr>
      <w:r>
        <w:rPr/>
        <w:t>Предполагается, что рекомендации будут полезными для педагогов, психологов,</w:t>
      </w:r>
      <w:r>
        <w:rPr>
          <w:spacing w:val="33"/>
        </w:rPr>
        <w:t> </w:t>
      </w:r>
      <w:r>
        <w:rPr/>
        <w:t>родителей</w:t>
      </w:r>
      <w:r>
        <w:rPr>
          <w:spacing w:val="41"/>
        </w:rPr>
        <w:t> </w:t>
      </w:r>
      <w:r>
        <w:rPr/>
        <w:t>и</w:t>
      </w:r>
      <w:r>
        <w:rPr>
          <w:spacing w:val="38"/>
        </w:rPr>
        <w:t> </w:t>
      </w:r>
      <w:r>
        <w:rPr/>
        <w:t>других</w:t>
      </w:r>
      <w:r>
        <w:rPr>
          <w:spacing w:val="40"/>
        </w:rPr>
        <w:t> </w:t>
      </w:r>
      <w:r>
        <w:rPr/>
        <w:t>заинтересованных</w:t>
      </w:r>
      <w:r>
        <w:rPr>
          <w:spacing w:val="39"/>
        </w:rPr>
        <w:t> </w:t>
      </w:r>
      <w:r>
        <w:rPr/>
        <w:t>лиц,</w:t>
      </w:r>
      <w:r>
        <w:rPr>
          <w:spacing w:val="39"/>
        </w:rPr>
        <w:t> </w:t>
      </w:r>
      <w:r>
        <w:rPr/>
        <w:t>которые</w:t>
      </w:r>
      <w:r>
        <w:rPr>
          <w:spacing w:val="40"/>
        </w:rPr>
        <w:t> </w:t>
      </w:r>
      <w:r>
        <w:rPr>
          <w:spacing w:val="-2"/>
        </w:rPr>
        <w:t>стремятся</w:t>
      </w:r>
    </w:p>
    <w:p>
      <w:pPr>
        <w:pStyle w:val="BodyText"/>
        <w:spacing w:after="0"/>
        <w:jc w:val="both"/>
        <w:sectPr>
          <w:pgSz w:w="11910" w:h="16840"/>
          <w:pgMar w:header="0" w:footer="973" w:top="1380" w:bottom="1200" w:left="1275" w:right="283"/>
        </w:sectPr>
      </w:pPr>
    </w:p>
    <w:p>
      <w:pPr>
        <w:pStyle w:val="BodyText"/>
        <w:spacing w:line="242" w:lineRule="auto" w:before="74"/>
        <w:ind w:left="427" w:right="564"/>
      </w:pPr>
      <w:r>
        <w:rPr/>
        <w:t>обеспечить</w:t>
      </w:r>
      <w:r>
        <w:rPr>
          <w:spacing w:val="40"/>
        </w:rPr>
        <w:t> </w:t>
      </w:r>
      <w:r>
        <w:rPr/>
        <w:t>готовность</w:t>
      </w:r>
      <w:r>
        <w:rPr>
          <w:spacing w:val="40"/>
        </w:rPr>
        <w:t> </w:t>
      </w:r>
      <w:r>
        <w:rPr/>
        <w:t>ребенка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школе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успешную</w:t>
      </w:r>
      <w:r>
        <w:rPr>
          <w:spacing w:val="40"/>
        </w:rPr>
        <w:t> </w:t>
      </w:r>
      <w:r>
        <w:rPr/>
        <w:t>адаптацию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новой</w:t>
      </w:r>
      <w:r>
        <w:rPr>
          <w:spacing w:val="80"/>
        </w:rPr>
        <w:t> </w:t>
      </w:r>
      <w:r>
        <w:rPr/>
        <w:t>учебной среде.</w:t>
      </w:r>
    </w:p>
    <w:p>
      <w:pPr>
        <w:pStyle w:val="Heading1"/>
        <w:spacing w:line="318" w:lineRule="exact"/>
      </w:pPr>
      <w:r>
        <w:rPr>
          <w:spacing w:val="-2"/>
        </w:rPr>
        <w:t>ВВЕДЕНИЕ</w:t>
      </w:r>
    </w:p>
    <w:p>
      <w:pPr>
        <w:pStyle w:val="BodyText"/>
        <w:spacing w:before="321"/>
        <w:ind w:left="427" w:right="565" w:firstLine="707"/>
        <w:jc w:val="both"/>
      </w:pPr>
      <w:r>
        <w:rPr/>
        <w:t>Первые годы жизни ребенка являются периодом, когда его развитие происходит с невероятной скоростью. И вот наступает момент, когда ваш малыш готов начать свой путь в мире образования – поступить в школу.</w:t>
      </w:r>
    </w:p>
    <w:p>
      <w:pPr>
        <w:pStyle w:val="BodyText"/>
        <w:spacing w:before="1"/>
        <w:ind w:left="427" w:right="566" w:firstLine="707"/>
        <w:jc w:val="both"/>
      </w:pPr>
      <w:r>
        <w:rPr/>
        <w:t>Готовность к школе – это не только вопрос знаний и умений, но и физической,</w:t>
      </w:r>
      <w:r>
        <w:rPr>
          <w:spacing w:val="-6"/>
        </w:rPr>
        <w:t> </w:t>
      </w:r>
      <w:r>
        <w:rPr/>
        <w:t>эмоциональной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социальной</w:t>
      </w:r>
      <w:r>
        <w:rPr>
          <w:spacing w:val="-5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ребенка.</w:t>
      </w:r>
      <w:r>
        <w:rPr>
          <w:spacing w:val="-5"/>
        </w:rPr>
        <w:t> </w:t>
      </w:r>
      <w:r>
        <w:rPr/>
        <w:t>Как</w:t>
      </w:r>
      <w:r>
        <w:rPr>
          <w:spacing w:val="-8"/>
        </w:rPr>
        <w:t> </w:t>
      </w:r>
      <w:r>
        <w:rPr/>
        <w:t>родитель, вы играете важную роль в этом процессе, и мы с радостью предлагаем вам ряд рекомендаций, которые помогут вам подготовить вашего ребенка к школьной жизни.</w:t>
      </w:r>
    </w:p>
    <w:p>
      <w:pPr>
        <w:pStyle w:val="BodyText"/>
        <w:ind w:left="427" w:right="564" w:firstLine="707"/>
        <w:jc w:val="both"/>
      </w:pPr>
      <w:r>
        <w:rPr/>
        <w:t>От развития социальных навыков и самостоятельности до поддержки эмоционального благополучия и активного образа жизни, эти рекомендации помогут вам создать оптимальные условия для готовности ребенка к школе. Вы сможете поддерживать его интересы, развивать навыки и обеспечивать положительную адаптацию в новой среде обучения.</w:t>
      </w:r>
    </w:p>
    <w:p>
      <w:pPr>
        <w:pStyle w:val="BodyText"/>
        <w:ind w:left="427" w:right="564" w:firstLine="707"/>
        <w:jc w:val="both"/>
      </w:pPr>
      <w:r>
        <w:rPr/>
        <w:t>Целью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является «целостное развитие и раскрытие потенциала каждого ребенка на основе</w:t>
      </w:r>
      <w:r>
        <w:rPr>
          <w:spacing w:val="-8"/>
        </w:rPr>
        <w:t> </w:t>
      </w:r>
      <w:r>
        <w:rPr/>
        <w:t>общечеловеческих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национальных</w:t>
      </w:r>
      <w:r>
        <w:rPr>
          <w:spacing w:val="-7"/>
        </w:rPr>
        <w:t> </w:t>
      </w:r>
      <w:r>
        <w:rPr/>
        <w:t>ценностей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учетом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интересов, особенностей и потребностей» [3, с. 2].</w:t>
      </w:r>
    </w:p>
    <w:p>
      <w:pPr>
        <w:pStyle w:val="BodyText"/>
        <w:ind w:left="427" w:right="562" w:firstLine="707"/>
        <w:jc w:val="both"/>
      </w:pPr>
      <w:r>
        <w:rPr/>
        <w:t>Также в программе расписаны конкретные задачи, а именно: «создание благоприятных безопасных образовательных условий для … обучения детей дошкольного возраста, создание развивающей предметно-пространственной среды, специальной среды, ориентированных на поддержку индивидуальности и субъектности ребенка, формирование умений и навыков в соответствии с их возрастными особенностями, … объединение усилий семьи и дошкольной организации для развития и воспитания детей, создание равных стартовых возможностей для … готовности ребенка к обучению в школе» [3, с. 3].</w:t>
      </w:r>
    </w:p>
    <w:p>
      <w:pPr>
        <w:pStyle w:val="BodyText"/>
        <w:spacing w:line="242" w:lineRule="auto"/>
        <w:ind w:left="427" w:right="561" w:firstLine="707"/>
        <w:jc w:val="both"/>
      </w:pPr>
      <w:r>
        <w:rPr/>
        <w:t>Цель: оказание методической помощи родителям детей дошкольного возраста при поступлении в школу.</w:t>
      </w:r>
    </w:p>
    <w:p>
      <w:pPr>
        <w:pStyle w:val="BodyText"/>
        <w:ind w:left="427" w:right="569" w:firstLine="707"/>
        <w:jc w:val="both"/>
      </w:pPr>
      <w:r>
        <w:rPr/>
        <w:t>Задачи: определить факторы, влияющие на готовность ребенка к школе и сформировать практические рекомендации для эффективной подготовки ребенка к школе.</w:t>
      </w:r>
    </w:p>
    <w:p>
      <w:pPr>
        <w:pStyle w:val="BodyText"/>
        <w:ind w:left="427" w:right="565" w:firstLine="707"/>
        <w:jc w:val="both"/>
      </w:pPr>
      <w:r>
        <w:rPr/>
        <w:t>Готовность ребенка к школе определяется уровнями физического, психического, социального и эмоционально-интеллектуального развития [4], которые помогут ему в успешном освоении школьной образовательной программы без вреда для здоровья. Будучи активными участниками этого процесса, родители смогут создать благоприятную образовательную среду и обеспечить ребенку максимальную поддержку в его первом важном этапе обучения.</w:t>
      </w:r>
      <w:r>
        <w:rPr>
          <w:spacing w:val="63"/>
        </w:rPr>
        <w:t> </w:t>
      </w:r>
      <w:r>
        <w:rPr/>
        <w:t>Поступление</w:t>
      </w:r>
      <w:r>
        <w:rPr>
          <w:spacing w:val="67"/>
        </w:rPr>
        <w:t> </w:t>
      </w:r>
      <w:r>
        <w:rPr/>
        <w:t>в</w:t>
      </w:r>
      <w:r>
        <w:rPr>
          <w:spacing w:val="66"/>
        </w:rPr>
        <w:t> </w:t>
      </w:r>
      <w:r>
        <w:rPr/>
        <w:t>школу</w:t>
      </w:r>
      <w:r>
        <w:rPr>
          <w:spacing w:val="71"/>
        </w:rPr>
        <w:t> </w:t>
      </w:r>
      <w:r>
        <w:rPr/>
        <w:t>–</w:t>
      </w:r>
      <w:r>
        <w:rPr>
          <w:spacing w:val="66"/>
        </w:rPr>
        <w:t> </w:t>
      </w:r>
      <w:r>
        <w:rPr/>
        <w:t>это</w:t>
      </w:r>
      <w:r>
        <w:rPr>
          <w:spacing w:val="65"/>
        </w:rPr>
        <w:t> </w:t>
      </w:r>
      <w:r>
        <w:rPr/>
        <w:t>одно</w:t>
      </w:r>
      <w:r>
        <w:rPr>
          <w:spacing w:val="66"/>
        </w:rPr>
        <w:t> </w:t>
      </w:r>
      <w:r>
        <w:rPr/>
        <w:t>из</w:t>
      </w:r>
      <w:r>
        <w:rPr>
          <w:spacing w:val="63"/>
        </w:rPr>
        <w:t> </w:t>
      </w:r>
      <w:r>
        <w:rPr/>
        <w:t>самих</w:t>
      </w:r>
      <w:r>
        <w:rPr>
          <w:spacing w:val="68"/>
        </w:rPr>
        <w:t> </w:t>
      </w:r>
      <w:r>
        <w:rPr/>
        <w:t>важных</w:t>
      </w:r>
      <w:r>
        <w:rPr>
          <w:spacing w:val="66"/>
        </w:rPr>
        <w:t> </w:t>
      </w:r>
      <w:r>
        <w:rPr/>
        <w:t>событий</w:t>
      </w:r>
      <w:r>
        <w:rPr>
          <w:spacing w:val="67"/>
        </w:rPr>
        <w:t> </w:t>
      </w:r>
      <w:r>
        <w:rPr>
          <w:spacing w:val="-10"/>
        </w:rPr>
        <w:t>в</w:t>
      </w:r>
    </w:p>
    <w:p>
      <w:pPr>
        <w:pStyle w:val="BodyText"/>
        <w:spacing w:after="0"/>
        <w:jc w:val="both"/>
        <w:sectPr>
          <w:pgSz w:w="11910" w:h="16840"/>
          <w:pgMar w:header="0" w:footer="973" w:top="1040" w:bottom="1200" w:left="1275" w:right="283"/>
        </w:sectPr>
      </w:pPr>
    </w:p>
    <w:p>
      <w:pPr>
        <w:pStyle w:val="BodyText"/>
        <w:spacing w:before="74"/>
        <w:ind w:left="427" w:right="564"/>
        <w:jc w:val="both"/>
      </w:pPr>
      <w:r>
        <w:rPr/>
        <w:t>жизни ребенка.</w:t>
      </w:r>
      <w:r>
        <w:rPr>
          <w:spacing w:val="80"/>
        </w:rPr>
        <w:t> </w:t>
      </w:r>
      <w:r>
        <w:rPr/>
        <w:t>Ведь в жизни малыша произойдет много изменений: появятся новые знакомства, новые взаимоотношения, новые обязанности [5]. И к этому этапу он должен быть достаточно подготовлен.</w:t>
      </w:r>
    </w:p>
    <w:p>
      <w:pPr>
        <w:pStyle w:val="BodyText"/>
        <w:spacing w:before="1"/>
      </w:pPr>
    </w:p>
    <w:p>
      <w:pPr>
        <w:pStyle w:val="Heading1"/>
        <w:spacing w:before="1"/>
        <w:ind w:left="562" w:right="0"/>
      </w:pPr>
      <w:r>
        <w:rPr/>
        <w:t>ФАКТОРЫ,</w:t>
      </w:r>
      <w:r>
        <w:rPr>
          <w:spacing w:val="-8"/>
        </w:rPr>
        <w:t> </w:t>
      </w:r>
      <w:r>
        <w:rPr/>
        <w:t>ВЛИЯЮЩИЕ</w:t>
      </w:r>
      <w:r>
        <w:rPr>
          <w:spacing w:val="-5"/>
        </w:rPr>
        <w:t> </w:t>
      </w:r>
      <w:r>
        <w:rPr/>
        <w:t>НА</w:t>
      </w:r>
      <w:r>
        <w:rPr>
          <w:spacing w:val="-9"/>
        </w:rPr>
        <w:t> </w:t>
      </w:r>
      <w:r>
        <w:rPr/>
        <w:t>ГОТОВНОСТЬ</w:t>
      </w:r>
      <w:r>
        <w:rPr>
          <w:spacing w:val="-7"/>
        </w:rPr>
        <w:t> </w:t>
      </w:r>
      <w:r>
        <w:rPr/>
        <w:t>РЕБЕНКА</w:t>
      </w:r>
      <w:r>
        <w:rPr>
          <w:spacing w:val="-9"/>
        </w:rPr>
        <w:t> </w:t>
      </w:r>
      <w:r>
        <w:rPr/>
        <w:t>К</w:t>
      </w:r>
      <w:r>
        <w:rPr>
          <w:spacing w:val="-6"/>
        </w:rPr>
        <w:t> </w:t>
      </w:r>
      <w:r>
        <w:rPr>
          <w:spacing w:val="-2"/>
        </w:rPr>
        <w:t>ШКОЛЕ</w:t>
      </w:r>
    </w:p>
    <w:p>
      <w:pPr>
        <w:pStyle w:val="BodyText"/>
        <w:spacing w:before="321"/>
        <w:ind w:left="285" w:right="562" w:firstLine="566"/>
        <w:jc w:val="both"/>
        <w:rPr>
          <w:i/>
        </w:rPr>
      </w:pPr>
      <w:r>
        <w:rPr/>
        <w:t>Подготовка к школе – процесс многоплановый. И начинать готовиться с ребенком</w:t>
      </w:r>
      <w:r>
        <w:rPr>
          <w:spacing w:val="-1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только непосредственно перед поступлением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школу,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с младшего дошкольного возраста. И не только в процессе организованной учебной деятельности, но и в самостоятельной деятельности: играх, в труде, общении со взрослыми и сверстниками. В целом понятие «готовности ребенка к школе» рассматривается как комплексное и многогранное, которое охватывает все сферы жизни и деятельности будущего первоклассника, которое необходимо сразу разделить понятия </w:t>
      </w:r>
      <w:r>
        <w:rPr>
          <w:i/>
        </w:rPr>
        <w:t>педагогической и </w:t>
      </w:r>
      <w:r>
        <w:rPr>
          <w:i/>
          <w:spacing w:val="-2"/>
        </w:rPr>
        <w:t>психологической.</w:t>
      </w:r>
    </w:p>
    <w:p>
      <w:pPr>
        <w:pStyle w:val="BodyText"/>
        <w:spacing w:before="11"/>
        <w:ind w:left="427" w:right="560" w:firstLine="566"/>
        <w:jc w:val="both"/>
      </w:pPr>
      <w:r>
        <w:rPr/>
        <w:t>Под </w:t>
      </w:r>
      <w:r>
        <w:rPr>
          <w:i/>
        </w:rPr>
        <w:t>педагогической</w:t>
      </w:r>
      <w:r>
        <w:rPr>
          <w:i/>
          <w:spacing w:val="-3"/>
        </w:rPr>
        <w:t> </w:t>
      </w:r>
      <w:r>
        <w:rPr>
          <w:i/>
        </w:rPr>
        <w:t>готовностью</w:t>
      </w:r>
      <w:r>
        <w:rPr/>
        <w:t>,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правило,</w:t>
      </w:r>
      <w:r>
        <w:rPr>
          <w:spacing w:val="-2"/>
        </w:rPr>
        <w:t> </w:t>
      </w:r>
      <w:r>
        <w:rPr/>
        <w:t>подразумевается</w:t>
      </w:r>
      <w:r>
        <w:rPr>
          <w:spacing w:val="-2"/>
        </w:rPr>
        <w:t> </w:t>
      </w:r>
      <w:r>
        <w:rPr/>
        <w:t>умение читать, считать и писать. Однако само по себе наличие только этих умений и навыков не является гарантом того, что ребенок будет учиться успешно. </w:t>
      </w:r>
      <w:r>
        <w:rPr>
          <w:i/>
        </w:rPr>
        <w:t>Психологическая готовность </w:t>
      </w:r>
      <w:r>
        <w:rPr/>
        <w:t>к школе включает следующие </w:t>
      </w:r>
      <w:r>
        <w:rPr>
          <w:i/>
        </w:rPr>
        <w:t>компоненты</w:t>
      </w:r>
      <w:r>
        <w:rPr/>
        <w:t>: физиологическая готовность, познавательная (интеллектуальная) готовность, эмоционально-волевая готовность, социальная готовность и мотивационная готовность. Важной особенностью психического развития старшего дошкольника является открытость и готовность к усвоению нравственных норм и правил поведения и готовность к овладению целями и способами систематического обучения [5].</w:t>
      </w:r>
    </w:p>
    <w:p>
      <w:pPr>
        <w:pStyle w:val="BodyText"/>
        <w:spacing w:before="2"/>
        <w:ind w:left="427" w:right="560" w:firstLine="707"/>
        <w:jc w:val="both"/>
      </w:pPr>
      <w:r>
        <w:rPr/>
        <w:t>Готовность ребенка к школе зависит от множества факторов, которые оказывают</w:t>
      </w:r>
      <w:r>
        <w:rPr>
          <w:spacing w:val="-2"/>
        </w:rPr>
        <w:t> </w:t>
      </w:r>
      <w:r>
        <w:rPr/>
        <w:t>влияние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умственное,</w:t>
      </w:r>
      <w:r>
        <w:rPr>
          <w:spacing w:val="-2"/>
        </w:rPr>
        <w:t> </w:t>
      </w:r>
      <w:r>
        <w:rPr/>
        <w:t>эмоциональное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социальное</w:t>
      </w:r>
      <w:r>
        <w:rPr>
          <w:spacing w:val="-2"/>
        </w:rPr>
        <w:t> </w:t>
      </w:r>
      <w:r>
        <w:rPr/>
        <w:t>развитие </w:t>
      </w:r>
      <w:r>
        <w:rPr>
          <w:spacing w:val="-4"/>
        </w:rPr>
        <w:t>[4].</w:t>
      </w:r>
    </w:p>
    <w:p>
      <w:pPr>
        <w:spacing w:line="321" w:lineRule="exact" w:before="0"/>
        <w:ind w:left="1135" w:right="0" w:firstLine="0"/>
        <w:jc w:val="left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факторы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влияющие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готовность</w:t>
      </w:r>
      <w:r>
        <w:rPr>
          <w:spacing w:val="-9"/>
          <w:sz w:val="28"/>
        </w:rPr>
        <w:t> </w:t>
      </w:r>
      <w:r>
        <w:rPr>
          <w:sz w:val="28"/>
        </w:rPr>
        <w:t>ребенка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школе:</w:t>
      </w: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342" w:lineRule="exact" w:before="1" w:after="0"/>
        <w:ind w:left="1146" w:right="0" w:hanging="360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развитие;</w:t>
      </w: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342" w:lineRule="exact" w:before="0" w:after="0"/>
        <w:ind w:left="1146" w:right="0" w:hanging="360"/>
        <w:jc w:val="left"/>
        <w:rPr>
          <w:sz w:val="28"/>
        </w:rPr>
      </w:pPr>
      <w:r>
        <w:rPr>
          <w:sz w:val="28"/>
        </w:rPr>
        <w:t>когнитивное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развитие;</w:t>
      </w: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342" w:lineRule="exact" w:before="0" w:after="0"/>
        <w:ind w:left="1146" w:right="0" w:hanging="360"/>
        <w:jc w:val="left"/>
        <w:rPr>
          <w:sz w:val="28"/>
        </w:rPr>
      </w:pPr>
      <w:r>
        <w:rPr>
          <w:spacing w:val="-2"/>
          <w:sz w:val="28"/>
        </w:rPr>
        <w:t>социально-эмоциональное</w:t>
      </w:r>
      <w:r>
        <w:rPr>
          <w:spacing w:val="24"/>
          <w:sz w:val="28"/>
        </w:rPr>
        <w:t> </w:t>
      </w:r>
      <w:r>
        <w:rPr>
          <w:spacing w:val="-2"/>
          <w:sz w:val="28"/>
        </w:rPr>
        <w:t>развитие;</w:t>
      </w: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342" w:lineRule="exact" w:before="0" w:after="0"/>
        <w:ind w:left="1146" w:right="0" w:hanging="360"/>
        <w:jc w:val="left"/>
        <w:rPr>
          <w:sz w:val="28"/>
        </w:rPr>
      </w:pPr>
      <w:r>
        <w:rPr>
          <w:spacing w:val="-2"/>
          <w:sz w:val="28"/>
        </w:rPr>
        <w:t>самостоятельность;</w:t>
      </w: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342" w:lineRule="exact" w:before="0" w:after="0"/>
        <w:ind w:left="1146" w:right="0" w:hanging="360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родителей;</w:t>
      </w: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342" w:lineRule="exact" w:before="0" w:after="0"/>
        <w:ind w:left="1146" w:right="0" w:hanging="360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7"/>
          <w:sz w:val="28"/>
        </w:rPr>
        <w:t> </w:t>
      </w:r>
      <w:r>
        <w:rPr>
          <w:sz w:val="28"/>
        </w:rPr>
        <w:t>детского</w:t>
      </w:r>
      <w:r>
        <w:rPr>
          <w:spacing w:val="-7"/>
          <w:sz w:val="28"/>
        </w:rPr>
        <w:t> </w:t>
      </w:r>
      <w:r>
        <w:rPr>
          <w:sz w:val="28"/>
        </w:rPr>
        <w:t>дошкольного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образования;</w:t>
      </w: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342" w:lineRule="exact" w:before="0" w:after="0"/>
        <w:ind w:left="1146" w:right="0" w:hanging="360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13"/>
          <w:sz w:val="28"/>
        </w:rPr>
        <w:t> </w:t>
      </w:r>
      <w:r>
        <w:rPr>
          <w:sz w:val="28"/>
        </w:rPr>
        <w:t>особенности</w:t>
      </w:r>
      <w:r>
        <w:rPr>
          <w:spacing w:val="-13"/>
          <w:sz w:val="28"/>
        </w:rPr>
        <w:t> </w:t>
      </w:r>
      <w:r>
        <w:rPr>
          <w:sz w:val="28"/>
        </w:rPr>
        <w:t>ребенка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[6].</w:t>
      </w:r>
    </w:p>
    <w:p>
      <w:pPr>
        <w:pStyle w:val="BodyText"/>
        <w:ind w:left="427" w:right="564" w:firstLine="707"/>
      </w:pPr>
      <w:r>
        <w:rPr/>
        <w:t>Понимание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учет</w:t>
      </w:r>
      <w:r>
        <w:rPr>
          <w:spacing w:val="40"/>
        </w:rPr>
        <w:t> </w:t>
      </w:r>
      <w:r>
        <w:rPr/>
        <w:t>этих</w:t>
      </w:r>
      <w:r>
        <w:rPr>
          <w:spacing w:val="40"/>
        </w:rPr>
        <w:t> </w:t>
      </w:r>
      <w:r>
        <w:rPr/>
        <w:t>факторов</w:t>
      </w:r>
      <w:r>
        <w:rPr>
          <w:spacing w:val="40"/>
        </w:rPr>
        <w:t> </w:t>
      </w:r>
      <w:r>
        <w:rPr/>
        <w:t>позволяют</w:t>
      </w:r>
      <w:r>
        <w:rPr>
          <w:spacing w:val="40"/>
        </w:rPr>
        <w:t> </w:t>
      </w:r>
      <w:r>
        <w:rPr/>
        <w:t>родителям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педагогам эффективно подготовить ребенка к школе (Таблица 1).</w:t>
      </w:r>
    </w:p>
    <w:p>
      <w:pPr>
        <w:pStyle w:val="BodyText"/>
        <w:spacing w:before="319"/>
      </w:pPr>
    </w:p>
    <w:p>
      <w:pPr>
        <w:spacing w:before="0"/>
        <w:ind w:left="427" w:right="0" w:firstLine="0"/>
        <w:jc w:val="lef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Факторы,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влияющие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готовность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ребенка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> школе</w:t>
      </w:r>
    </w:p>
    <w:p>
      <w:pPr>
        <w:pStyle w:val="BodyText"/>
        <w:spacing w:before="47"/>
        <w:rPr>
          <w:i/>
          <w:sz w:val="20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589"/>
        <w:gridCol w:w="7514"/>
      </w:tblGrid>
      <w:tr>
        <w:trPr>
          <w:trHeight w:val="460" w:hRule="atLeast"/>
        </w:trPr>
        <w:tc>
          <w:tcPr>
            <w:tcW w:w="425" w:type="dxa"/>
          </w:tcPr>
          <w:p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1589" w:type="dxa"/>
          </w:tcPr>
          <w:p>
            <w:pPr>
              <w:pStyle w:val="TableParagraph"/>
              <w:spacing w:before="1"/>
              <w:ind w:left="29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Факторы</w:t>
            </w:r>
          </w:p>
        </w:tc>
        <w:tc>
          <w:tcPr>
            <w:tcW w:w="7514" w:type="dxa"/>
          </w:tcPr>
          <w:p>
            <w:pPr>
              <w:pStyle w:val="TableParagraph"/>
              <w:spacing w:before="1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Характеристика</w:t>
            </w:r>
          </w:p>
        </w:tc>
      </w:tr>
    </w:tbl>
    <w:p>
      <w:pPr>
        <w:pStyle w:val="TableParagraph"/>
        <w:spacing w:after="0"/>
        <w:jc w:val="center"/>
        <w:rPr>
          <w:i/>
          <w:sz w:val="24"/>
        </w:rPr>
        <w:sectPr>
          <w:pgSz w:w="11910" w:h="16840"/>
          <w:pgMar w:header="0" w:footer="973" w:top="1040" w:bottom="1200" w:left="1275" w:right="283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589"/>
        <w:gridCol w:w="7514"/>
      </w:tblGrid>
      <w:tr>
        <w:trPr>
          <w:trHeight w:val="1857" w:hRule="atLeast"/>
        </w:trPr>
        <w:tc>
          <w:tcPr>
            <w:tcW w:w="425" w:type="dxa"/>
          </w:tcPr>
          <w:p>
            <w:pPr>
              <w:pStyle w:val="TableParagraph"/>
              <w:spacing w:before="1"/>
              <w:ind w:left="0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развитие</w:t>
            </w:r>
          </w:p>
        </w:tc>
        <w:tc>
          <w:tcPr>
            <w:tcW w:w="7514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</w:tabs>
              <w:spacing w:line="240" w:lineRule="auto" w:before="3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мелкой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крупной</w:t>
            </w:r>
            <w:r>
              <w:rPr>
                <w:spacing w:val="-2"/>
                <w:sz w:val="24"/>
              </w:rPr>
              <w:t> моторики;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</w:tabs>
              <w:spacing w:line="240" w:lineRule="auto" w:before="21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движений;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</w:tabs>
              <w:spacing w:line="240" w:lineRule="auto" w:before="20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здоровое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ребенка;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</w:tabs>
              <w:spacing w:line="298" w:lineRule="exact" w:before="17" w:after="0"/>
              <w:ind w:left="827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справляться с физическими требованиями школьной среды (длительное сидение, бег, прыжки и выполнение мелких действий).</w:t>
            </w:r>
          </w:p>
        </w:tc>
      </w:tr>
      <w:tr>
        <w:trPr>
          <w:trHeight w:val="1523" w:hRule="atLeast"/>
        </w:trPr>
        <w:tc>
          <w:tcPr>
            <w:tcW w:w="425" w:type="dxa"/>
          </w:tcPr>
          <w:p>
            <w:pPr>
              <w:pStyle w:val="TableParagraph"/>
              <w:spacing w:line="275" w:lineRule="exact"/>
              <w:ind w:left="0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Когнитивное развитие</w:t>
            </w:r>
          </w:p>
        </w:tc>
        <w:tc>
          <w:tcPr>
            <w:tcW w:w="7514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</w:tabs>
              <w:spacing w:line="254" w:lineRule="auto" w:before="1" w:after="0"/>
              <w:ind w:left="827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развитие когнитивных навыков (внимание, память, мышление, языковые навыки и предматематические навыки);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</w:tabs>
              <w:spacing w:line="298" w:lineRule="exact" w:before="4" w:after="0"/>
              <w:ind w:left="827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сосредоточиться, понимать инструкции, решать проблемы и иметь базовые знания и навыки, необходимые для учебного процесса.</w:t>
            </w:r>
          </w:p>
        </w:tc>
      </w:tr>
      <w:tr>
        <w:trPr>
          <w:trHeight w:val="2189" w:hRule="atLeast"/>
        </w:trPr>
        <w:tc>
          <w:tcPr>
            <w:tcW w:w="425" w:type="dxa"/>
          </w:tcPr>
          <w:p>
            <w:pPr>
              <w:pStyle w:val="TableParagraph"/>
              <w:spacing w:line="275" w:lineRule="exact"/>
              <w:ind w:left="0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эмоциональн </w:t>
            </w:r>
            <w:r>
              <w:rPr>
                <w:spacing w:val="-6"/>
                <w:sz w:val="24"/>
              </w:rPr>
              <w:t>ое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514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</w:tabs>
              <w:spacing w:line="240" w:lineRule="auto" w:before="1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взрослыми;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</w:tabs>
              <w:spacing w:line="240" w:lineRule="auto" w:before="21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эмоциями;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</w:tabs>
              <w:spacing w:line="240" w:lineRule="auto" w:before="22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> конфликты;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</w:tabs>
              <w:spacing w:line="240" w:lineRule="auto" w:before="21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справляться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стрессовыми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ситуациями;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</w:tabs>
              <w:spacing w:line="240" w:lineRule="auto" w:before="20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адаптироваться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среде;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2677" w:val="left" w:leader="none"/>
                <w:tab w:pos="4089" w:val="left" w:leader="none"/>
                <w:tab w:pos="4492" w:val="left" w:leader="none"/>
                <w:tab w:pos="5991" w:val="left" w:leader="none"/>
                <w:tab w:pos="7272" w:val="left" w:leader="none"/>
              </w:tabs>
              <w:spacing w:line="290" w:lineRule="atLeast" w:before="20" w:after="0"/>
              <w:ind w:left="827" w:right="10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сотрудничеству с другими.</w:t>
            </w:r>
          </w:p>
        </w:tc>
      </w:tr>
      <w:tr>
        <w:trPr>
          <w:trHeight w:val="1225" w:hRule="atLeast"/>
        </w:trPr>
        <w:tc>
          <w:tcPr>
            <w:tcW w:w="425" w:type="dxa"/>
          </w:tcPr>
          <w:p>
            <w:pPr>
              <w:pStyle w:val="TableParagraph"/>
              <w:spacing w:line="275" w:lineRule="exact"/>
              <w:ind w:left="0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 ьность</w:t>
            </w:r>
          </w:p>
        </w:tc>
        <w:tc>
          <w:tcPr>
            <w:tcW w:w="7514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</w:tabs>
              <w:spacing w:line="256" w:lineRule="auto" w:before="1" w:after="0"/>
              <w:ind w:left="827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выполнять базовые самообслуживающие навыки (одевание, раздевание, использование туалета и поддержание </w:t>
            </w:r>
            <w:r>
              <w:rPr>
                <w:spacing w:val="-2"/>
                <w:sz w:val="24"/>
              </w:rPr>
              <w:t>гигиены);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6" w:val="left" w:leader="none"/>
              </w:tabs>
              <w:spacing w:line="240" w:lineRule="auto" w:before="4" w:after="0"/>
              <w:ind w:left="826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повседневных</w:t>
            </w:r>
            <w:r>
              <w:rPr>
                <w:spacing w:val="-2"/>
                <w:sz w:val="24"/>
              </w:rPr>
              <w:t> задачах.</w:t>
            </w:r>
          </w:p>
        </w:tc>
      </w:tr>
      <w:tr>
        <w:trPr>
          <w:trHeight w:val="2205" w:hRule="atLeast"/>
        </w:trPr>
        <w:tc>
          <w:tcPr>
            <w:tcW w:w="425" w:type="dxa"/>
          </w:tcPr>
          <w:p>
            <w:pPr>
              <w:pStyle w:val="TableParagraph"/>
              <w:spacing w:line="275" w:lineRule="exact"/>
              <w:ind w:left="0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 родителей</w:t>
            </w:r>
          </w:p>
        </w:tc>
        <w:tc>
          <w:tcPr>
            <w:tcW w:w="7514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</w:tabs>
              <w:spacing w:line="240" w:lineRule="auto" w:before="1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подходящая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дома;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</w:tabs>
              <w:spacing w:line="240" w:lineRule="auto" w:before="20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стимулирование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обучению;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</w:tabs>
              <w:spacing w:line="240" w:lineRule="auto" w:before="21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ребенком;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</w:tabs>
              <w:spacing w:line="240" w:lineRule="auto" w:before="23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</w:tabs>
              <w:spacing w:line="240" w:lineRule="auto" w:before="20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музеев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библиотек;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</w:tabs>
              <w:spacing w:line="240" w:lineRule="auto" w:before="20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тем;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</w:tabs>
              <w:spacing w:line="293" w:lineRule="exact" w:before="23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академического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прогресса.</w:t>
            </w:r>
          </w:p>
        </w:tc>
      </w:tr>
      <w:tr>
        <w:trPr>
          <w:trHeight w:val="1103" w:hRule="atLeast"/>
        </w:trPr>
        <w:tc>
          <w:tcPr>
            <w:tcW w:w="425" w:type="dxa"/>
          </w:tcPr>
          <w:p>
            <w:pPr>
              <w:pStyle w:val="TableParagraph"/>
              <w:spacing w:line="275" w:lineRule="exact"/>
              <w:ind w:left="0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89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Качество детского дошкольного образования</w:t>
            </w:r>
          </w:p>
        </w:tc>
        <w:tc>
          <w:tcPr>
            <w:tcW w:w="7514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827" w:val="left" w:leader="none"/>
              </w:tabs>
              <w:spacing w:line="240" w:lineRule="auto" w:before="1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программе;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7" w:val="left" w:leader="none"/>
              </w:tabs>
              <w:spacing w:line="240" w:lineRule="auto" w:before="20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предшкольном</w:t>
            </w:r>
            <w:r>
              <w:rPr>
                <w:spacing w:val="-2"/>
                <w:sz w:val="24"/>
              </w:rPr>
              <w:t> образовании.</w:t>
            </w:r>
          </w:p>
        </w:tc>
      </w:tr>
      <w:tr>
        <w:trPr>
          <w:trHeight w:val="1226" w:hRule="atLeast"/>
        </w:trPr>
        <w:tc>
          <w:tcPr>
            <w:tcW w:w="425" w:type="dxa"/>
          </w:tcPr>
          <w:p>
            <w:pPr>
              <w:pStyle w:val="TableParagraph"/>
              <w:spacing w:line="275" w:lineRule="exact"/>
              <w:ind w:left="0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 </w:t>
            </w:r>
            <w:r>
              <w:rPr>
                <w:spacing w:val="-4"/>
                <w:sz w:val="24"/>
              </w:rPr>
              <w:t>ные </w:t>
            </w:r>
            <w:r>
              <w:rPr>
                <w:spacing w:val="-2"/>
                <w:sz w:val="24"/>
              </w:rPr>
              <w:t>особенности ребенка</w:t>
            </w:r>
          </w:p>
        </w:tc>
        <w:tc>
          <w:tcPr>
            <w:tcW w:w="7514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827" w:val="left" w:leader="none"/>
              </w:tabs>
              <w:spacing w:line="254" w:lineRule="auto" w:before="1" w:after="0"/>
              <w:ind w:left="827" w:right="100" w:hanging="360"/>
              <w:jc w:val="left"/>
              <w:rPr>
                <w:sz w:val="24"/>
              </w:rPr>
            </w:pPr>
            <w:r>
              <w:rPr>
                <w:sz w:val="24"/>
              </w:rPr>
              <w:t>учет уникальности ребенка и его развития в различных темпах и направлениях;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7" w:val="left" w:leader="none"/>
              </w:tabs>
              <w:spacing w:line="290" w:lineRule="atLeast" w:before="8" w:after="0"/>
              <w:ind w:left="827" w:right="101" w:hanging="360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ребенку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ресурсов,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необходимых для его успешной адаптации к школе.</w:t>
            </w:r>
          </w:p>
        </w:tc>
      </w:tr>
    </w:tbl>
    <w:p>
      <w:pPr>
        <w:pStyle w:val="BodyText"/>
        <w:spacing w:before="17"/>
        <w:rPr>
          <w:i/>
        </w:rPr>
      </w:pPr>
    </w:p>
    <w:p>
      <w:pPr>
        <w:pStyle w:val="BodyText"/>
        <w:spacing w:before="1"/>
        <w:ind w:left="427" w:right="562" w:firstLine="347"/>
        <w:jc w:val="both"/>
      </w:pPr>
      <w:r>
        <w:rPr/>
        <w:t>Таким образом, готовность к школе включает в себя разные компоненты (физиологические, познавательные, эмоционально-волевые, социальные, мотивационные) и тесно связанные с ними определенные факторы, наличие которых может говорить о том, что ребенок готов к школьному обучению.</w:t>
      </w:r>
    </w:p>
    <w:p>
      <w:pPr>
        <w:pStyle w:val="BodyText"/>
        <w:spacing w:after="0"/>
        <w:jc w:val="both"/>
        <w:sectPr>
          <w:type w:val="continuous"/>
          <w:pgSz w:w="11910" w:h="16840"/>
          <w:pgMar w:header="0" w:footer="973" w:top="1100" w:bottom="1200" w:left="1275" w:right="283"/>
        </w:sectPr>
      </w:pPr>
    </w:p>
    <w:p>
      <w:pPr>
        <w:pStyle w:val="Heading1"/>
        <w:spacing w:line="322" w:lineRule="exact" w:before="59"/>
        <w:ind w:left="944"/>
      </w:pPr>
      <w:r>
        <w:rPr/>
        <w:t>РЕКОМЕНДАЦИИ</w:t>
      </w:r>
      <w:r>
        <w:rPr>
          <w:spacing w:val="-7"/>
        </w:rPr>
        <w:t> </w:t>
      </w:r>
      <w:r>
        <w:rPr/>
        <w:t>РОДИТЕЛЯМ</w:t>
      </w:r>
      <w:r>
        <w:rPr>
          <w:spacing w:val="-11"/>
        </w:rPr>
        <w:t> </w:t>
      </w:r>
      <w:r>
        <w:rPr/>
        <w:t>ПО</w:t>
      </w:r>
      <w:r>
        <w:rPr>
          <w:spacing w:val="-7"/>
        </w:rPr>
        <w:t> </w:t>
      </w:r>
      <w:r>
        <w:rPr/>
        <w:t>ПОДГОТОВКЕ</w:t>
      </w:r>
      <w:r>
        <w:rPr>
          <w:spacing w:val="-7"/>
        </w:rPr>
        <w:t> </w:t>
      </w:r>
      <w:r>
        <w:rPr/>
        <w:t>РЕБЕНКА</w:t>
      </w:r>
      <w:r>
        <w:rPr>
          <w:spacing w:val="-7"/>
        </w:rPr>
        <w:t> </w:t>
      </w:r>
      <w:r>
        <w:rPr>
          <w:spacing w:val="-10"/>
        </w:rPr>
        <w:t>К</w:t>
      </w:r>
    </w:p>
    <w:p>
      <w:pPr>
        <w:spacing w:before="0"/>
        <w:ind w:left="668" w:right="807" w:firstLine="0"/>
        <w:jc w:val="center"/>
        <w:rPr>
          <w:sz w:val="28"/>
        </w:rPr>
      </w:pPr>
      <w:r>
        <w:rPr>
          <w:spacing w:val="-2"/>
          <w:sz w:val="28"/>
        </w:rPr>
        <w:t>ШКОЛЕ</w:t>
      </w:r>
    </w:p>
    <w:p>
      <w:pPr>
        <w:pStyle w:val="BodyText"/>
        <w:spacing w:before="321"/>
        <w:ind w:left="427" w:right="566" w:firstLine="707"/>
        <w:jc w:val="both"/>
      </w:pPr>
      <w:r>
        <w:rPr/>
        <w:t>Успешное</w:t>
      </w:r>
      <w:r>
        <w:rPr>
          <w:spacing w:val="-4"/>
        </w:rPr>
        <w:t> </w:t>
      </w:r>
      <w:r>
        <w:rPr/>
        <w:t>решение</w:t>
      </w:r>
      <w:r>
        <w:rPr>
          <w:spacing w:val="-7"/>
        </w:rPr>
        <w:t> </w:t>
      </w:r>
      <w:r>
        <w:rPr/>
        <w:t>задач</w:t>
      </w:r>
      <w:r>
        <w:rPr>
          <w:spacing w:val="-7"/>
        </w:rPr>
        <w:t> </w:t>
      </w:r>
      <w:r>
        <w:rPr/>
        <w:t>подготовки</w:t>
      </w:r>
      <w:r>
        <w:rPr>
          <w:spacing w:val="-6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школе</w:t>
      </w:r>
      <w:r>
        <w:rPr>
          <w:spacing w:val="-4"/>
        </w:rPr>
        <w:t> </w:t>
      </w:r>
      <w:r>
        <w:rPr/>
        <w:t>возможно</w:t>
      </w:r>
      <w:r>
        <w:rPr>
          <w:spacing w:val="-3"/>
        </w:rPr>
        <w:t> </w:t>
      </w:r>
      <w:r>
        <w:rPr/>
        <w:t>только при условии взаимодействия семьи и педагогов. Сотрудничество семьи и школы становится все более актуальным и востребованным. Актуальны и эффективны сотрудничество родителей с педагогами и участие в ориентационных программах, которые помогают родителям лучше понять ожидания школы. Рекомендации родителям по эффективной подготовке ребенка к школе приведены в Таблице 2.</w:t>
      </w:r>
    </w:p>
    <w:p>
      <w:pPr>
        <w:spacing w:before="321"/>
        <w:ind w:left="427" w:right="0" w:firstLine="0"/>
        <w:jc w:val="lef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Памятка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родителей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подготовке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ребенка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школе</w:t>
      </w: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223"/>
        <w:gridCol w:w="3653"/>
        <w:gridCol w:w="3003"/>
      </w:tblGrid>
      <w:tr>
        <w:trPr>
          <w:trHeight w:val="916" w:hRule="atLeast"/>
        </w:trPr>
        <w:tc>
          <w:tcPr>
            <w:tcW w:w="473" w:type="dxa"/>
          </w:tcPr>
          <w:p>
            <w:pPr>
              <w:pStyle w:val="TableParagraph"/>
              <w:spacing w:before="1"/>
              <w:ind w:left="0" w:right="1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223" w:type="dxa"/>
          </w:tcPr>
          <w:p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Рекомендации</w:t>
            </w:r>
          </w:p>
        </w:tc>
        <w:tc>
          <w:tcPr>
            <w:tcW w:w="3653" w:type="dxa"/>
          </w:tcPr>
          <w:p>
            <w:pPr>
              <w:pStyle w:val="TableParagraph"/>
              <w:spacing w:before="1"/>
              <w:ind w:left="94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Характеристика</w:t>
            </w:r>
          </w:p>
        </w:tc>
        <w:tc>
          <w:tcPr>
            <w:tcW w:w="3003" w:type="dxa"/>
          </w:tcPr>
          <w:p>
            <w:pPr>
              <w:pStyle w:val="TableParagraph"/>
              <w:spacing w:before="1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Значение</w:t>
            </w:r>
          </w:p>
        </w:tc>
      </w:tr>
      <w:tr>
        <w:trPr>
          <w:trHeight w:val="1946" w:hRule="atLeast"/>
        </w:trPr>
        <w:tc>
          <w:tcPr>
            <w:tcW w:w="473" w:type="dxa"/>
          </w:tcPr>
          <w:p>
            <w:pPr>
              <w:pStyle w:val="TableParagraph"/>
              <w:spacing w:line="275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3" w:type="dxa"/>
          </w:tcPr>
          <w:p>
            <w:pPr>
              <w:pStyle w:val="TableParagraph"/>
              <w:tabs>
                <w:tab w:pos="1299" w:val="left" w:leader="none"/>
                <w:tab w:pos="1984" w:val="left" w:leader="none"/>
              </w:tabs>
              <w:spacing w:line="259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Содействуйте развитию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языковых навыков</w:t>
            </w:r>
          </w:p>
        </w:tc>
        <w:tc>
          <w:tcPr>
            <w:tcW w:w="3653" w:type="dxa"/>
          </w:tcPr>
          <w:p>
            <w:pPr>
              <w:pStyle w:val="TableParagraph"/>
              <w:ind w:right="8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Читайте ребенку книги. Рассказывайте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истории.</w:t>
            </w:r>
          </w:p>
          <w:p>
            <w:pPr>
              <w:pStyle w:val="TableParagraph"/>
              <w:tabs>
                <w:tab w:pos="2034" w:val="left" w:leader="none"/>
              </w:tabs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Обсуждайте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происходящее вокруг.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Поощряйте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ребенка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говорить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sz w:val="24"/>
              </w:rPr>
              <w:t>и задавать вопросы.</w:t>
            </w:r>
          </w:p>
        </w:tc>
        <w:tc>
          <w:tcPr>
            <w:tcW w:w="3003" w:type="dxa"/>
          </w:tcPr>
          <w:p>
            <w:pPr>
              <w:pStyle w:val="TableParagraph"/>
              <w:tabs>
                <w:tab w:pos="1894" w:val="left" w:leader="none"/>
                <w:tab w:pos="2766" w:val="left" w:leader="none"/>
              </w:tabs>
              <w:spacing w:line="259" w:lineRule="auto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языковых </w:t>
            </w:r>
            <w:r>
              <w:rPr>
                <w:sz w:val="24"/>
              </w:rPr>
              <w:t>навыков играет важную роль в понимании инструкций и общении с </w:t>
            </w:r>
            <w:r>
              <w:rPr>
                <w:spacing w:val="-2"/>
                <w:sz w:val="24"/>
              </w:rPr>
              <w:t>учителями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сверстниками.</w:t>
            </w:r>
          </w:p>
        </w:tc>
      </w:tr>
      <w:tr>
        <w:trPr>
          <w:trHeight w:val="1382" w:hRule="atLeast"/>
        </w:trPr>
        <w:tc>
          <w:tcPr>
            <w:tcW w:w="473" w:type="dxa"/>
          </w:tcPr>
          <w:p>
            <w:pPr>
              <w:pStyle w:val="TableParagraph"/>
              <w:spacing w:before="1"/>
              <w:ind w:left="0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23" w:type="dxa"/>
          </w:tcPr>
          <w:p>
            <w:pPr>
              <w:pStyle w:val="TableParagraph"/>
              <w:spacing w:line="259" w:lineRule="auto" w:before="1"/>
              <w:rPr>
                <w:sz w:val="24"/>
              </w:rPr>
            </w:pPr>
            <w:r>
              <w:rPr>
                <w:sz w:val="24"/>
              </w:rPr>
              <w:t>Развивайте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навыки </w:t>
            </w:r>
            <w:r>
              <w:rPr>
                <w:spacing w:val="-2"/>
                <w:sz w:val="24"/>
              </w:rPr>
              <w:t>самостоятельности</w:t>
            </w:r>
          </w:p>
        </w:tc>
        <w:tc>
          <w:tcPr>
            <w:tcW w:w="3653" w:type="dxa"/>
          </w:tcPr>
          <w:p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Учите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ребенка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одеваться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/ </w:t>
            </w:r>
            <w:r>
              <w:rPr>
                <w:b/>
                <w:i/>
                <w:spacing w:val="-2"/>
                <w:sz w:val="24"/>
              </w:rPr>
              <w:t>раздеваться.</w:t>
            </w:r>
          </w:p>
          <w:p>
            <w:pPr>
              <w:pStyle w:val="TableParagraph"/>
              <w:ind w:right="843" w:firstLine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Учите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придерживаться </w:t>
            </w:r>
            <w:r>
              <w:rPr>
                <w:b/>
                <w:i/>
                <w:spacing w:val="-2"/>
                <w:sz w:val="24"/>
              </w:rPr>
              <w:t>расписания.</w:t>
            </w:r>
          </w:p>
          <w:p>
            <w:pPr>
              <w:pStyle w:val="TableParagraph"/>
              <w:spacing w:line="257" w:lineRule="exact" w:before="1"/>
              <w:ind w:left="1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Учите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поддерживать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гигиену.</w:t>
            </w:r>
          </w:p>
        </w:tc>
        <w:tc>
          <w:tcPr>
            <w:tcW w:w="3003" w:type="dxa"/>
          </w:tcPr>
          <w:p>
            <w:pPr>
              <w:pStyle w:val="TableParagraph"/>
              <w:spacing w:line="259" w:lineRule="auto"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Эти навыки помогут ему быть независимым в школьной среде.</w:t>
            </w:r>
          </w:p>
        </w:tc>
      </w:tr>
      <w:tr>
        <w:trPr>
          <w:trHeight w:val="2541" w:hRule="atLeast"/>
        </w:trPr>
        <w:tc>
          <w:tcPr>
            <w:tcW w:w="473" w:type="dxa"/>
          </w:tcPr>
          <w:p>
            <w:pPr>
              <w:pStyle w:val="TableParagraph"/>
              <w:spacing w:line="275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23" w:type="dxa"/>
          </w:tcPr>
          <w:p>
            <w:pPr>
              <w:pStyle w:val="TableParagraph"/>
              <w:spacing w:line="259" w:lineRule="auto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Поощряйте игровую деятельность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Обеспечьте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ребенку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для свободной игры.</w:t>
            </w:r>
          </w:p>
          <w:p>
            <w:pPr>
              <w:pStyle w:val="TableParagraph"/>
              <w:tabs>
                <w:tab w:pos="2055" w:val="left" w:leader="none"/>
              </w:tabs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Предоставьте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возможность </w:t>
            </w:r>
            <w:r>
              <w:rPr>
                <w:b/>
                <w:i/>
                <w:sz w:val="24"/>
              </w:rPr>
              <w:t>для игры с другими детьми.</w:t>
            </w:r>
          </w:p>
        </w:tc>
        <w:tc>
          <w:tcPr>
            <w:tcW w:w="3003" w:type="dxa"/>
          </w:tcPr>
          <w:p>
            <w:pPr>
              <w:pStyle w:val="TableParagraph"/>
              <w:tabs>
                <w:tab w:pos="1458" w:val="left" w:leader="none"/>
                <w:tab w:pos="1750" w:val="left" w:leader="none"/>
                <w:tab w:pos="1851" w:val="left" w:leader="none"/>
                <w:tab w:pos="1916" w:val="left" w:leader="none"/>
                <w:tab w:pos="2766" w:val="left" w:leader="none"/>
              </w:tabs>
              <w:spacing w:line="259" w:lineRule="auto"/>
              <w:ind w:right="96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развивают </w:t>
            </w:r>
            <w:r>
              <w:rPr>
                <w:spacing w:val="-2"/>
                <w:sz w:val="24"/>
              </w:rPr>
              <w:t>воображение, креативность,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логическое мышление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моторику, способствуют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развитию когнитивных</w:t>
            </w:r>
            <w:r>
              <w:rPr>
                <w:sz w:val="24"/>
              </w:rPr>
              <w:tab/>
              <w:tab/>
              <w:tab/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tabs>
                <w:tab w:pos="2033" w:val="left" w:leader="none"/>
              </w:tabs>
              <w:spacing w:line="259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 ребенка.</w:t>
            </w:r>
          </w:p>
        </w:tc>
      </w:tr>
      <w:tr>
        <w:trPr>
          <w:trHeight w:val="1948" w:hRule="atLeast"/>
        </w:trPr>
        <w:tc>
          <w:tcPr>
            <w:tcW w:w="473" w:type="dxa"/>
          </w:tcPr>
          <w:p>
            <w:pPr>
              <w:pStyle w:val="TableParagraph"/>
              <w:spacing w:line="275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23" w:type="dxa"/>
          </w:tcPr>
          <w:p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Устанавливайте </w:t>
            </w:r>
            <w:r>
              <w:rPr>
                <w:sz w:val="24"/>
              </w:rPr>
              <w:t>режим дня</w:t>
            </w:r>
          </w:p>
        </w:tc>
        <w:tc>
          <w:tcPr>
            <w:tcW w:w="3653" w:type="dxa"/>
          </w:tcPr>
          <w:p>
            <w:pPr>
              <w:pStyle w:val="TableParagraph"/>
              <w:tabs>
                <w:tab w:pos="2271" w:val="left" w:leader="none"/>
              </w:tabs>
              <w:ind w:right="9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Создайте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расписание, </w:t>
            </w:r>
            <w:r>
              <w:rPr>
                <w:b/>
                <w:i/>
                <w:sz w:val="24"/>
              </w:rPr>
              <w:t>включающее время для сна,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еды, игры и учебы.</w:t>
            </w:r>
          </w:p>
        </w:tc>
        <w:tc>
          <w:tcPr>
            <w:tcW w:w="3003" w:type="dxa"/>
          </w:tcPr>
          <w:p>
            <w:pPr>
              <w:pStyle w:val="TableParagraph"/>
              <w:tabs>
                <w:tab w:pos="2057" w:val="left" w:leader="none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Регулярные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режимы</w:t>
            </w:r>
          </w:p>
          <w:p>
            <w:pPr>
              <w:pStyle w:val="TableParagraph"/>
              <w:tabs>
                <w:tab w:pos="2075" w:val="left" w:leader="none"/>
                <w:tab w:pos="2660" w:val="left" w:leader="none"/>
              </w:tabs>
              <w:spacing w:line="259" w:lineRule="auto" w:before="21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помогают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ребенку ориентироваться</w:t>
            </w:r>
            <w:r>
              <w:rPr>
                <w:sz w:val="24"/>
              </w:rPr>
              <w:tab/>
              <w:tab/>
            </w:r>
            <w:r>
              <w:rPr>
                <w:spacing w:val="-6"/>
                <w:sz w:val="24"/>
              </w:rPr>
              <w:t>во </w:t>
            </w:r>
            <w:r>
              <w:rPr>
                <w:sz w:val="24"/>
              </w:rPr>
              <w:t>времени и развивают у него организационные </w:t>
            </w:r>
            <w:r>
              <w:rPr>
                <w:spacing w:val="-2"/>
                <w:sz w:val="24"/>
              </w:rPr>
              <w:t>навыки.</w:t>
            </w:r>
          </w:p>
        </w:tc>
      </w:tr>
      <w:tr>
        <w:trPr>
          <w:trHeight w:val="1511" w:hRule="atLeast"/>
        </w:trPr>
        <w:tc>
          <w:tcPr>
            <w:tcW w:w="473" w:type="dxa"/>
          </w:tcPr>
          <w:p>
            <w:pPr>
              <w:pStyle w:val="TableParagraph"/>
              <w:spacing w:line="275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23" w:type="dxa"/>
          </w:tcPr>
          <w:p>
            <w:pPr>
              <w:pStyle w:val="TableParagraph"/>
              <w:spacing w:line="259" w:lineRule="auto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Развивайте социальные навыки</w:t>
            </w:r>
          </w:p>
        </w:tc>
        <w:tc>
          <w:tcPr>
            <w:tcW w:w="3653" w:type="dxa"/>
          </w:tcPr>
          <w:p>
            <w:pPr>
              <w:pStyle w:val="TableParagraph"/>
              <w:tabs>
                <w:tab w:pos="2715" w:val="left" w:leader="none"/>
              </w:tabs>
              <w:ind w:right="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Поощряйте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ребенка </w:t>
            </w:r>
            <w:r>
              <w:rPr>
                <w:b/>
                <w:i/>
                <w:sz w:val="24"/>
              </w:rPr>
              <w:t>взаимодействовать с другими детьми и взрослыми.</w:t>
            </w:r>
          </w:p>
          <w:p>
            <w:pPr>
              <w:pStyle w:val="TableParagraph"/>
              <w:tabs>
                <w:tab w:pos="1815" w:val="left" w:leader="none"/>
                <w:tab w:pos="3209" w:val="left" w:leader="none"/>
              </w:tabs>
              <w:ind w:right="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Организуйте посещение других </w:t>
            </w:r>
            <w:r>
              <w:rPr>
                <w:b/>
                <w:i/>
                <w:spacing w:val="-2"/>
                <w:sz w:val="24"/>
              </w:rPr>
              <w:t>детских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групп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(по</w:t>
            </w:r>
          </w:p>
        </w:tc>
        <w:tc>
          <w:tcPr>
            <w:tcW w:w="3003" w:type="dxa"/>
          </w:tcPr>
          <w:p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научиться делиться, слушать других, решать конфликты и </w:t>
            </w:r>
            <w:r>
              <w:rPr>
                <w:spacing w:val="-2"/>
                <w:sz w:val="24"/>
              </w:rPr>
              <w:t>сотрудничать.</w:t>
            </w:r>
          </w:p>
        </w:tc>
      </w:tr>
    </w:tbl>
    <w:p>
      <w:pPr>
        <w:pStyle w:val="TableParagraph"/>
        <w:spacing w:after="0" w:line="259" w:lineRule="auto"/>
        <w:jc w:val="both"/>
        <w:rPr>
          <w:sz w:val="24"/>
        </w:rPr>
        <w:sectPr>
          <w:pgSz w:w="11910" w:h="16840"/>
          <w:pgMar w:header="0" w:footer="973" w:top="1380" w:bottom="1160" w:left="1275" w:right="283"/>
        </w:sect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223"/>
        <w:gridCol w:w="3653"/>
        <w:gridCol w:w="3003"/>
      </w:tblGrid>
      <w:tr>
        <w:trPr>
          <w:trHeight w:val="1106" w:hRule="atLeast"/>
        </w:trPr>
        <w:tc>
          <w:tcPr>
            <w:tcW w:w="47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tabs>
                <w:tab w:pos="2825" w:val="left" w:leader="none"/>
                <w:tab w:pos="3172" w:val="left" w:leader="none"/>
              </w:tabs>
              <w:spacing w:before="1"/>
              <w:ind w:right="9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договоренности),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чтобы ребенок</w:t>
            </w:r>
            <w:r>
              <w:rPr>
                <w:b/>
                <w:i/>
                <w:sz w:val="24"/>
              </w:rPr>
              <w:tab/>
              <w:tab/>
            </w:r>
            <w:r>
              <w:rPr>
                <w:b/>
                <w:i/>
                <w:spacing w:val="-5"/>
                <w:sz w:val="24"/>
              </w:rPr>
              <w:t>мог</w:t>
            </w:r>
          </w:p>
          <w:p>
            <w:pPr>
              <w:pStyle w:val="TableParagraph"/>
              <w:spacing w:line="270" w:lineRule="atLeas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взаимодействовать</w:t>
            </w:r>
            <w:r>
              <w:rPr>
                <w:b/>
                <w:i/>
                <w:spacing w:val="80"/>
                <w:sz w:val="24"/>
              </w:rPr>
              <w:t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80"/>
                <w:sz w:val="24"/>
              </w:rPr>
              <w:t> </w:t>
            </w:r>
            <w:r>
              <w:rPr>
                <w:b/>
                <w:i/>
                <w:sz w:val="24"/>
              </w:rPr>
              <w:t>другими </w:t>
            </w:r>
            <w:r>
              <w:rPr>
                <w:b/>
                <w:i/>
                <w:spacing w:val="-2"/>
                <w:sz w:val="24"/>
              </w:rPr>
              <w:t>детьми.</w:t>
            </w:r>
          </w:p>
        </w:tc>
        <w:tc>
          <w:tcPr>
            <w:tcW w:w="30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541" w:hRule="atLeast"/>
        </w:trPr>
        <w:tc>
          <w:tcPr>
            <w:tcW w:w="473" w:type="dxa"/>
          </w:tcPr>
          <w:p>
            <w:pPr>
              <w:pStyle w:val="TableParagraph"/>
              <w:spacing w:line="275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23" w:type="dxa"/>
          </w:tcPr>
          <w:p>
            <w:pPr>
              <w:pStyle w:val="TableParagraph"/>
              <w:tabs>
                <w:tab w:pos="1985" w:val="left" w:leader="none"/>
              </w:tabs>
              <w:spacing w:line="259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Поддерживайте любопытство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интересы ребенка</w:t>
            </w:r>
          </w:p>
        </w:tc>
        <w:tc>
          <w:tcPr>
            <w:tcW w:w="3653" w:type="dxa"/>
          </w:tcPr>
          <w:p>
            <w:pPr>
              <w:pStyle w:val="TableParagraph"/>
              <w:tabs>
                <w:tab w:pos="918" w:val="left" w:leader="none"/>
                <w:tab w:pos="2429" w:val="left" w:leader="none"/>
              </w:tabs>
              <w:ind w:right="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Предоставьте ребенку </w:t>
            </w:r>
            <w:r>
              <w:rPr>
                <w:b/>
                <w:i/>
                <w:sz w:val="24"/>
              </w:rPr>
              <w:t>доступ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pacing w:val="-10"/>
                <w:sz w:val="24"/>
              </w:rPr>
              <w:t>к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книгам,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игрушкам, </w:t>
            </w:r>
            <w:r>
              <w:rPr>
                <w:b/>
                <w:i/>
                <w:sz w:val="24"/>
              </w:rPr>
              <w:t>материалам для творчества.</w:t>
            </w:r>
          </w:p>
        </w:tc>
        <w:tc>
          <w:tcPr>
            <w:tcW w:w="3003" w:type="dxa"/>
          </w:tcPr>
          <w:p>
            <w:pPr>
              <w:pStyle w:val="TableParagraph"/>
              <w:tabs>
                <w:tab w:pos="2163" w:val="left" w:leader="none"/>
                <w:tab w:pos="2303" w:val="left" w:leader="none"/>
              </w:tabs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Внимание на то, что </w:t>
            </w:r>
            <w:r>
              <w:rPr>
                <w:spacing w:val="-2"/>
                <w:sz w:val="24"/>
              </w:rPr>
              <w:t>интересует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вашего </w:t>
            </w:r>
            <w:r>
              <w:rPr>
                <w:sz w:val="24"/>
              </w:rPr>
              <w:t>ребенка, и поощрение исследовать и узнавать </w:t>
            </w:r>
            <w:r>
              <w:rPr>
                <w:spacing w:val="-2"/>
                <w:sz w:val="24"/>
              </w:rPr>
              <w:t>новое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будут</w:t>
            </w:r>
          </w:p>
          <w:p>
            <w:pPr>
              <w:pStyle w:val="TableParagraph"/>
              <w:tabs>
                <w:tab w:pos="2765" w:val="left" w:leader="none"/>
              </w:tabs>
              <w:spacing w:line="259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стимулировать любознательность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увлечения.</w:t>
            </w:r>
          </w:p>
        </w:tc>
      </w:tr>
      <w:tr>
        <w:trPr>
          <w:trHeight w:val="2246" w:hRule="atLeast"/>
        </w:trPr>
        <w:tc>
          <w:tcPr>
            <w:tcW w:w="473" w:type="dxa"/>
          </w:tcPr>
          <w:p>
            <w:pPr>
              <w:pStyle w:val="TableParagraph"/>
              <w:spacing w:line="276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23" w:type="dxa"/>
          </w:tcPr>
          <w:p>
            <w:pPr>
              <w:pStyle w:val="TableParagraph"/>
              <w:tabs>
                <w:tab w:pos="2007" w:val="left" w:leader="none"/>
              </w:tabs>
              <w:spacing w:line="259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Сотрудничайте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 </w:t>
            </w:r>
            <w:r>
              <w:rPr>
                <w:spacing w:val="-2"/>
                <w:sz w:val="24"/>
              </w:rPr>
              <w:t>педагогами</w:t>
            </w:r>
          </w:p>
        </w:tc>
        <w:tc>
          <w:tcPr>
            <w:tcW w:w="3653" w:type="dxa"/>
          </w:tcPr>
          <w:p>
            <w:pPr>
              <w:pStyle w:val="TableParagraph"/>
              <w:tabs>
                <w:tab w:pos="1961" w:val="left" w:leader="none"/>
                <w:tab w:pos="3439" w:val="left" w:leader="none"/>
              </w:tabs>
              <w:ind w:right="9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Установите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контакт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с </w:t>
            </w:r>
            <w:r>
              <w:rPr>
                <w:b/>
                <w:i/>
                <w:spacing w:val="-2"/>
                <w:sz w:val="24"/>
              </w:rPr>
              <w:t>учителями.</w:t>
            </w:r>
          </w:p>
          <w:p>
            <w:pPr>
              <w:pStyle w:val="TableParagraph"/>
              <w:tabs>
                <w:tab w:pos="1961" w:val="left" w:leader="none"/>
                <w:tab w:pos="3439" w:val="left" w:leader="none"/>
              </w:tabs>
              <w:spacing w:before="275"/>
              <w:ind w:right="9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Установите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контакт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с </w:t>
            </w:r>
            <w:r>
              <w:rPr>
                <w:b/>
                <w:i/>
                <w:sz w:val="24"/>
              </w:rPr>
              <w:t>другими работниками школы.</w:t>
            </w:r>
          </w:p>
        </w:tc>
        <w:tc>
          <w:tcPr>
            <w:tcW w:w="3003" w:type="dxa"/>
          </w:tcPr>
          <w:p>
            <w:pPr>
              <w:pStyle w:val="TableParagraph"/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Полная информация о программе обучения и ожиданиях относительно готовности ребенка к школе помогут вам лучше понять, что ожидается от вашего ребенка.</w:t>
            </w:r>
          </w:p>
        </w:tc>
      </w:tr>
      <w:tr>
        <w:trPr>
          <w:trHeight w:val="1946" w:hRule="atLeast"/>
        </w:trPr>
        <w:tc>
          <w:tcPr>
            <w:tcW w:w="473" w:type="dxa"/>
          </w:tcPr>
          <w:p>
            <w:pPr>
              <w:pStyle w:val="TableParagraph"/>
              <w:spacing w:line="275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23" w:type="dxa"/>
          </w:tcPr>
          <w:p>
            <w:pPr>
              <w:pStyle w:val="TableParagraph"/>
              <w:tabs>
                <w:tab w:pos="1985" w:val="left" w:leader="none"/>
              </w:tabs>
              <w:spacing w:line="259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Упражняйтесь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> </w:t>
            </w:r>
            <w:r>
              <w:rPr>
                <w:spacing w:val="-8"/>
                <w:sz w:val="24"/>
              </w:rPr>
              <w:t>в </w:t>
            </w:r>
            <w:r>
              <w:rPr>
                <w:spacing w:val="-2"/>
                <w:sz w:val="24"/>
              </w:rPr>
              <w:t>навыках концентрации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3653" w:type="dxa"/>
          </w:tcPr>
          <w:p>
            <w:pPr>
              <w:pStyle w:val="TableParagraph"/>
              <w:ind w:right="9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Постепенно увеличивайте время, которое ребенок может уделять одной задаче или игре без отвлечений.</w:t>
            </w:r>
          </w:p>
        </w:tc>
        <w:tc>
          <w:tcPr>
            <w:tcW w:w="3003" w:type="dxa"/>
          </w:tcPr>
          <w:p>
            <w:pPr>
              <w:pStyle w:val="TableParagraph"/>
              <w:tabs>
                <w:tab w:pos="745" w:val="left" w:leader="none"/>
                <w:tab w:pos="1319" w:val="left" w:leader="none"/>
                <w:tab w:pos="1743" w:val="left" w:leader="none"/>
                <w:tab w:pos="1885" w:val="left" w:leader="none"/>
                <w:tab w:pos="2319" w:val="left" w:leader="none"/>
                <w:tab w:pos="2657" w:val="left" w:leader="none"/>
              </w:tabs>
              <w:spacing w:line="259" w:lineRule="auto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Это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поможет</w:t>
            </w:r>
            <w:r>
              <w:rPr>
                <w:sz w:val="24"/>
              </w:rPr>
              <w:tab/>
              <w:tab/>
            </w:r>
            <w:r>
              <w:rPr>
                <w:spacing w:val="-49"/>
                <w:sz w:val="24"/>
              </w:rPr>
              <w:t> </w:t>
            </w:r>
            <w:r>
              <w:rPr>
                <w:spacing w:val="-2"/>
                <w:sz w:val="24"/>
              </w:rPr>
              <w:t>развивать способность сосредотачиваться</w:t>
            </w:r>
            <w:r>
              <w:rPr>
                <w:sz w:val="24"/>
              </w:rPr>
              <w:tab/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задачах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следовать инструкциям,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будет </w:t>
            </w:r>
            <w:r>
              <w:rPr>
                <w:sz w:val="24"/>
              </w:rPr>
              <w:t>полезно в учебной среде.</w:t>
            </w:r>
          </w:p>
        </w:tc>
      </w:tr>
      <w:tr>
        <w:trPr>
          <w:trHeight w:val="1648" w:hRule="atLeast"/>
        </w:trPr>
        <w:tc>
          <w:tcPr>
            <w:tcW w:w="473" w:type="dxa"/>
          </w:tcPr>
          <w:p>
            <w:pPr>
              <w:pStyle w:val="TableParagraph"/>
              <w:spacing w:line="275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23" w:type="dxa"/>
          </w:tcPr>
          <w:p>
            <w:pPr>
              <w:pStyle w:val="TableParagraph"/>
              <w:tabs>
                <w:tab w:pos="1887" w:val="left" w:leader="none"/>
              </w:tabs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Посещайте </w:t>
            </w:r>
            <w:r>
              <w:rPr>
                <w:sz w:val="24"/>
              </w:rPr>
              <w:t>места, </w:t>
            </w:r>
            <w:r>
              <w:rPr>
                <w:spacing w:val="-2"/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 </w:t>
            </w:r>
            <w:r>
              <w:rPr>
                <w:spacing w:val="-2"/>
                <w:sz w:val="24"/>
              </w:rPr>
              <w:t>школой</w:t>
            </w:r>
          </w:p>
        </w:tc>
        <w:tc>
          <w:tcPr>
            <w:tcW w:w="3653" w:type="dxa"/>
          </w:tcPr>
          <w:p>
            <w:pPr>
              <w:pStyle w:val="TableParagraph"/>
              <w:ind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Посетите школу перед </w:t>
            </w:r>
            <w:r>
              <w:rPr>
                <w:b/>
                <w:i/>
                <w:sz w:val="24"/>
              </w:rPr>
              <w:t>ее </w:t>
            </w:r>
            <w:r>
              <w:rPr>
                <w:b/>
                <w:i/>
                <w:spacing w:val="-2"/>
                <w:sz w:val="24"/>
              </w:rPr>
              <w:t>началом.</w:t>
            </w:r>
          </w:p>
          <w:p>
            <w:pPr>
              <w:pStyle w:val="TableParagraph"/>
              <w:tabs>
                <w:tab w:pos="1690" w:val="left" w:leader="none"/>
              </w:tabs>
              <w:ind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Сходите в библиотеку, музеи и </w:t>
            </w:r>
            <w:r>
              <w:rPr>
                <w:b/>
                <w:i/>
                <w:spacing w:val="-2"/>
                <w:sz w:val="24"/>
              </w:rPr>
              <w:t>другие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образовательные учреждения.</w:t>
            </w:r>
          </w:p>
        </w:tc>
        <w:tc>
          <w:tcPr>
            <w:tcW w:w="3003" w:type="dxa"/>
          </w:tcPr>
          <w:p>
            <w:pPr>
              <w:pStyle w:val="TableParagraph"/>
              <w:spacing w:line="259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Это поможет привыкнуть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 новой обстановке и понять, что школа – это место, где он будет учиться и расти.</w:t>
            </w:r>
          </w:p>
        </w:tc>
      </w:tr>
      <w:tr>
        <w:trPr>
          <w:trHeight w:val="1651" w:hRule="atLeast"/>
        </w:trPr>
        <w:tc>
          <w:tcPr>
            <w:tcW w:w="473" w:type="dxa"/>
          </w:tcPr>
          <w:p>
            <w:pPr>
              <w:pStyle w:val="TableParagraph"/>
              <w:spacing w:before="1"/>
              <w:ind w:left="14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23" w:type="dxa"/>
          </w:tcPr>
          <w:p>
            <w:pPr>
              <w:pStyle w:val="TableParagraph"/>
              <w:spacing w:line="259" w:lineRule="auto" w:before="1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Будьте поддерживающими </w:t>
            </w:r>
            <w:r>
              <w:rPr>
                <w:sz w:val="24"/>
              </w:rPr>
              <w:t>и эмоционально </w:t>
            </w:r>
            <w:r>
              <w:rPr>
                <w:spacing w:val="-2"/>
                <w:sz w:val="24"/>
              </w:rPr>
              <w:t>доступными</w:t>
            </w:r>
          </w:p>
        </w:tc>
        <w:tc>
          <w:tcPr>
            <w:tcW w:w="3653" w:type="dxa"/>
          </w:tcPr>
          <w:p>
            <w:pPr>
              <w:pStyle w:val="TableParagraph"/>
              <w:tabs>
                <w:tab w:pos="1623" w:val="left" w:leader="none"/>
                <w:tab w:pos="3422" w:val="left" w:leader="none"/>
              </w:tabs>
              <w:spacing w:before="1"/>
              <w:ind w:right="9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Будьте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открыты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к </w:t>
            </w:r>
            <w:r>
              <w:rPr>
                <w:b/>
                <w:i/>
                <w:sz w:val="24"/>
              </w:rPr>
              <w:t>обсуждению чувств, опасений, радостей ребенка.</w:t>
            </w:r>
          </w:p>
          <w:p>
            <w:pPr>
              <w:pStyle w:val="TableParagraph"/>
              <w:spacing w:before="1"/>
              <w:ind w:right="73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Оказывайте поддержку. Поощряйте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инициативы.</w:t>
            </w:r>
          </w:p>
        </w:tc>
        <w:tc>
          <w:tcPr>
            <w:tcW w:w="3003" w:type="dxa"/>
          </w:tcPr>
          <w:p>
            <w:pPr>
              <w:pStyle w:val="TableParagraph"/>
              <w:tabs>
                <w:tab w:pos="1834" w:val="left" w:leader="none"/>
                <w:tab w:pos="1940" w:val="left" w:leader="none"/>
              </w:tabs>
              <w:spacing w:line="259" w:lineRule="auto"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Поддержка и внимание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являются </w:t>
            </w:r>
            <w:r>
              <w:rPr>
                <w:sz w:val="24"/>
              </w:rPr>
              <w:t>ключевыми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факторами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успешной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адаптации </w:t>
            </w:r>
            <w:r>
              <w:rPr>
                <w:sz w:val="24"/>
              </w:rPr>
              <w:t>ребенка к школе.</w:t>
            </w:r>
          </w:p>
        </w:tc>
      </w:tr>
      <w:tr>
        <w:trPr>
          <w:trHeight w:val="1945" w:hRule="atLeast"/>
        </w:trPr>
        <w:tc>
          <w:tcPr>
            <w:tcW w:w="473" w:type="dxa"/>
          </w:tcPr>
          <w:p>
            <w:pPr>
              <w:pStyle w:val="TableParagraph"/>
              <w:spacing w:line="275" w:lineRule="exact"/>
              <w:ind w:left="14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23" w:type="dxa"/>
          </w:tcPr>
          <w:p>
            <w:pPr>
              <w:pStyle w:val="TableParagraph"/>
              <w:tabs>
                <w:tab w:pos="606" w:val="left" w:leader="none"/>
                <w:tab w:pos="1870" w:val="left" w:leader="none"/>
              </w:tabs>
              <w:spacing w:line="259" w:lineRule="auto"/>
              <w:ind w:right="98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забывайте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 </w:t>
            </w:r>
            <w:r>
              <w:rPr>
                <w:sz w:val="24"/>
              </w:rPr>
              <w:t>игре и отдыхе</w:t>
            </w:r>
          </w:p>
        </w:tc>
        <w:tc>
          <w:tcPr>
            <w:tcW w:w="3653" w:type="dxa"/>
          </w:tcPr>
          <w:p>
            <w:pPr>
              <w:pStyle w:val="TableParagraph"/>
              <w:ind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Предоставьте свободное время для хобби, физической активности и отдыха.</w:t>
            </w:r>
          </w:p>
        </w:tc>
        <w:tc>
          <w:tcPr>
            <w:tcW w:w="3003" w:type="dxa"/>
          </w:tcPr>
          <w:p>
            <w:pPr>
              <w:pStyle w:val="TableParagraph"/>
              <w:tabs>
                <w:tab w:pos="1654" w:val="left" w:leader="none"/>
                <w:tab w:pos="2765" w:val="left" w:leader="none"/>
              </w:tabs>
              <w:spacing w:line="259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Ребенку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 </w:t>
            </w:r>
            <w:r>
              <w:rPr>
                <w:sz w:val="24"/>
              </w:rPr>
              <w:t>время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 релаксации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мог </w:t>
            </w:r>
            <w:r>
              <w:rPr>
                <w:spacing w:val="-2"/>
                <w:sz w:val="24"/>
              </w:rPr>
              <w:t>поддерживать эмоциональное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физическое благополучие.</w:t>
            </w:r>
          </w:p>
        </w:tc>
      </w:tr>
      <w:tr>
        <w:trPr>
          <w:trHeight w:val="1104" w:hRule="atLeast"/>
        </w:trPr>
        <w:tc>
          <w:tcPr>
            <w:tcW w:w="473" w:type="dxa"/>
          </w:tcPr>
          <w:p>
            <w:pPr>
              <w:pStyle w:val="TableParagraph"/>
              <w:spacing w:line="275" w:lineRule="exact"/>
              <w:ind w:left="14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23" w:type="dxa"/>
          </w:tcPr>
          <w:p>
            <w:pPr>
              <w:pStyle w:val="TableParagraph"/>
              <w:tabs>
                <w:tab w:pos="1770" w:val="left" w:leader="none"/>
              </w:tabs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Помните,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что </w:t>
            </w:r>
            <w:r>
              <w:rPr>
                <w:sz w:val="24"/>
              </w:rPr>
              <w:t>каждый ребенок </w:t>
            </w:r>
            <w:r>
              <w:rPr>
                <w:spacing w:val="-2"/>
                <w:sz w:val="24"/>
              </w:rPr>
              <w:t>уникален</w:t>
            </w:r>
          </w:p>
        </w:tc>
        <w:tc>
          <w:tcPr>
            <w:tcW w:w="3653" w:type="dxa"/>
          </w:tcPr>
          <w:p>
            <w:pPr>
              <w:pStyle w:val="TableParagraph"/>
              <w:tabs>
                <w:tab w:pos="2078" w:val="left" w:leader="none"/>
              </w:tabs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Учитывайте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потребности </w:t>
            </w:r>
            <w:r>
              <w:rPr>
                <w:b/>
                <w:i/>
                <w:sz w:val="24"/>
              </w:rPr>
              <w:t>вашего ребенка.</w:t>
            </w:r>
          </w:p>
          <w:p>
            <w:pPr>
              <w:pStyle w:val="TableParagraph"/>
              <w:spacing w:line="270" w:lineRule="atLeas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сравнивайте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его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b/>
                <w:i/>
                <w:sz w:val="24"/>
              </w:rPr>
              <w:t>другими </w:t>
            </w:r>
            <w:r>
              <w:rPr>
                <w:b/>
                <w:i/>
                <w:spacing w:val="-2"/>
                <w:sz w:val="24"/>
              </w:rPr>
              <w:t>детьми.</w:t>
            </w:r>
          </w:p>
        </w:tc>
        <w:tc>
          <w:tcPr>
            <w:tcW w:w="3003" w:type="dxa"/>
          </w:tcPr>
          <w:p>
            <w:pPr>
              <w:pStyle w:val="TableParagraph"/>
              <w:tabs>
                <w:tab w:pos="2072" w:val="left" w:leader="none"/>
              </w:tabs>
              <w:spacing w:line="259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ребенок </w:t>
            </w:r>
            <w:r>
              <w:rPr>
                <w:sz w:val="24"/>
              </w:rPr>
              <w:t>развивается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> темпе.</w:t>
            </w:r>
          </w:p>
        </w:tc>
      </w:tr>
    </w:tbl>
    <w:p>
      <w:pPr>
        <w:pStyle w:val="TableParagraph"/>
        <w:spacing w:after="0" w:line="259" w:lineRule="auto"/>
        <w:rPr>
          <w:sz w:val="24"/>
        </w:rPr>
        <w:sectPr>
          <w:type w:val="continuous"/>
          <w:pgSz w:w="11910" w:h="16840"/>
          <w:pgMar w:header="0" w:footer="973" w:top="1100" w:bottom="1324" w:left="1275" w:right="283"/>
        </w:sect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223"/>
        <w:gridCol w:w="3653"/>
        <w:gridCol w:w="3003"/>
      </w:tblGrid>
      <w:tr>
        <w:trPr>
          <w:trHeight w:val="277" w:hRule="atLeast"/>
        </w:trPr>
        <w:tc>
          <w:tcPr>
            <w:tcW w:w="4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15"/>
        <w:rPr>
          <w:i/>
        </w:rPr>
      </w:pPr>
    </w:p>
    <w:p>
      <w:pPr>
        <w:pStyle w:val="BodyText"/>
        <w:ind w:left="427" w:right="562" w:firstLine="566"/>
        <w:jc w:val="both"/>
      </w:pPr>
      <w:r>
        <w:rPr/>
        <w:t>Также для диагностики мотивации родители будущего первоклассника могут использовать классические методики А.Л. Венгера [7], указанные в таблице 3.</w:t>
      </w:r>
    </w:p>
    <w:p>
      <w:pPr>
        <w:pStyle w:val="BodyText"/>
      </w:pPr>
    </w:p>
    <w:p>
      <w:pPr>
        <w:spacing w:before="0"/>
        <w:ind w:left="427" w:right="0" w:firstLine="0"/>
        <w:jc w:val="lef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Методики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А.Л.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Венгера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[7]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диагностике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готовности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школе</w:t>
      </w: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1844"/>
        <w:gridCol w:w="1275"/>
        <w:gridCol w:w="1560"/>
        <w:gridCol w:w="1558"/>
        <w:gridCol w:w="1419"/>
      </w:tblGrid>
      <w:tr>
        <w:trPr>
          <w:trHeight w:val="913" w:hRule="atLeast"/>
        </w:trPr>
        <w:tc>
          <w:tcPr>
            <w:tcW w:w="4816" w:type="dxa"/>
            <w:gridSpan w:val="3"/>
          </w:tcPr>
          <w:p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Методика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4537" w:type="dxa"/>
            <w:gridSpan w:val="3"/>
          </w:tcPr>
          <w:p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Методика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10"/>
                <w:sz w:val="24"/>
              </w:rPr>
              <w:t>2</w:t>
            </w:r>
          </w:p>
        </w:tc>
      </w:tr>
      <w:tr>
        <w:trPr>
          <w:trHeight w:val="1214" w:hRule="atLeast"/>
        </w:trPr>
        <w:tc>
          <w:tcPr>
            <w:tcW w:w="1697" w:type="dxa"/>
          </w:tcPr>
          <w:p>
            <w:pPr>
              <w:pStyle w:val="TableParagraph"/>
              <w:spacing w:line="261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 </w:t>
            </w:r>
            <w:r>
              <w:rPr>
                <w:spacing w:val="-6"/>
                <w:sz w:val="24"/>
              </w:rPr>
              <w:t>ка</w:t>
            </w:r>
          </w:p>
        </w:tc>
        <w:tc>
          <w:tcPr>
            <w:tcW w:w="1844" w:type="dxa"/>
          </w:tcPr>
          <w:p>
            <w:pPr>
              <w:pStyle w:val="TableParagraph"/>
              <w:spacing w:line="261" w:lineRule="auto"/>
              <w:ind w:left="105" w:right="763"/>
              <w:rPr>
                <w:sz w:val="24"/>
              </w:rPr>
            </w:pPr>
            <w:r>
              <w:rPr>
                <w:spacing w:val="-2"/>
                <w:sz w:val="24"/>
              </w:rPr>
              <w:t>Тестовые вопросы</w:t>
            </w:r>
          </w:p>
        </w:tc>
        <w:tc>
          <w:tcPr>
            <w:tcW w:w="1275" w:type="dxa"/>
          </w:tcPr>
          <w:p>
            <w:pPr>
              <w:pStyle w:val="TableParagraph"/>
              <w:spacing w:line="261" w:lineRule="auto"/>
              <w:ind w:left="104" w:right="17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Оцениван </w:t>
            </w:r>
            <w:r>
              <w:rPr>
                <w:i/>
                <w:spacing w:val="-6"/>
                <w:sz w:val="24"/>
              </w:rPr>
              <w:t>ие</w:t>
            </w:r>
          </w:p>
        </w:tc>
        <w:tc>
          <w:tcPr>
            <w:tcW w:w="1560" w:type="dxa"/>
          </w:tcPr>
          <w:p>
            <w:pPr>
              <w:pStyle w:val="TableParagraph"/>
              <w:spacing w:line="261" w:lineRule="auto"/>
              <w:ind w:right="14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Характерис </w:t>
            </w:r>
            <w:r>
              <w:rPr>
                <w:i/>
                <w:spacing w:val="-4"/>
                <w:sz w:val="24"/>
              </w:rPr>
              <w:t>тика</w:t>
            </w:r>
          </w:p>
        </w:tc>
        <w:tc>
          <w:tcPr>
            <w:tcW w:w="1558" w:type="dxa"/>
          </w:tcPr>
          <w:p>
            <w:pPr>
              <w:pStyle w:val="TableParagraph"/>
              <w:spacing w:line="261" w:lineRule="auto"/>
              <w:ind w:right="42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Тестовые вопросы</w:t>
            </w:r>
          </w:p>
        </w:tc>
        <w:tc>
          <w:tcPr>
            <w:tcW w:w="1419" w:type="dxa"/>
          </w:tcPr>
          <w:p>
            <w:pPr>
              <w:pStyle w:val="TableParagraph"/>
              <w:spacing w:line="261" w:lineRule="auto"/>
              <w:ind w:right="1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Оценивани </w:t>
            </w:r>
            <w:r>
              <w:rPr>
                <w:i/>
                <w:spacing w:val="-10"/>
                <w:sz w:val="24"/>
              </w:rPr>
              <w:t>е</w:t>
            </w:r>
          </w:p>
        </w:tc>
      </w:tr>
      <w:tr>
        <w:trPr>
          <w:trHeight w:val="9963" w:hRule="atLeast"/>
        </w:trPr>
        <w:tc>
          <w:tcPr>
            <w:tcW w:w="1697" w:type="dxa"/>
          </w:tcPr>
          <w:p>
            <w:pPr>
              <w:pStyle w:val="TableParagraph"/>
              <w:spacing w:line="259" w:lineRule="auto"/>
              <w:ind w:right="104"/>
              <w:rPr>
                <w:sz w:val="24"/>
              </w:rPr>
            </w:pPr>
            <w:r>
              <w:rPr>
                <w:sz w:val="24"/>
              </w:rPr>
              <w:t>По данной </w:t>
            </w:r>
            <w:r>
              <w:rPr>
                <w:spacing w:val="-2"/>
                <w:sz w:val="24"/>
              </w:rPr>
              <w:t>методике ребенок считается полностью психологичес </w:t>
            </w:r>
            <w:r>
              <w:rPr>
                <w:sz w:val="24"/>
              </w:rPr>
              <w:t>ки готовым к школе в том случае, когда </w:t>
            </w:r>
            <w:r>
              <w:rPr>
                <w:spacing w:val="-2"/>
                <w:sz w:val="24"/>
              </w:rPr>
              <w:t>правильно </w:t>
            </w:r>
            <w:r>
              <w:rPr>
                <w:sz w:val="24"/>
              </w:rPr>
              <w:t>отвечает на все вопросы, то есть получает в итоге 10 </w:t>
            </w:r>
            <w:r>
              <w:rPr>
                <w:spacing w:val="-2"/>
                <w:sz w:val="24"/>
              </w:rPr>
              <w:t>баллов.</w:t>
            </w:r>
          </w:p>
          <w:p>
            <w:pPr>
              <w:pStyle w:val="TableParagraph"/>
              <w:spacing w:line="259" w:lineRule="auto" w:before="275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Ребенку можно задавать дополнительн </w:t>
            </w:r>
            <w:r>
              <w:rPr>
                <w:sz w:val="24"/>
              </w:rPr>
              <w:t>ые вопросы, но не </w:t>
            </w:r>
            <w:r>
              <w:rPr>
                <w:spacing w:val="-2"/>
                <w:sz w:val="24"/>
              </w:rPr>
              <w:t>подсказывать ответ.</w:t>
            </w:r>
          </w:p>
        </w:tc>
        <w:tc>
          <w:tcPr>
            <w:tcW w:w="1844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45" w:val="left" w:leader="none"/>
              </w:tabs>
              <w:spacing w:line="259" w:lineRule="auto" w:before="0" w:after="0"/>
              <w:ind w:left="105" w:right="599" w:firstLine="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тебя </w:t>
            </w:r>
            <w:r>
              <w:rPr>
                <w:spacing w:val="-2"/>
                <w:sz w:val="24"/>
              </w:rPr>
              <w:t>зовут?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5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5" w:val="left" w:leader="none"/>
              </w:tabs>
              <w:spacing w:line="259" w:lineRule="auto" w:before="0" w:after="0"/>
              <w:ind w:left="105" w:right="489" w:firstLine="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зовут </w:t>
            </w:r>
            <w:r>
              <w:rPr>
                <w:spacing w:val="-2"/>
                <w:sz w:val="24"/>
              </w:rPr>
              <w:t>твоих родителей?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5" w:val="left" w:leader="none"/>
              </w:tabs>
              <w:spacing w:line="259" w:lineRule="auto" w:before="0" w:after="0"/>
              <w:ind w:left="105" w:right="123" w:firstLine="0"/>
              <w:jc w:val="left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тебе </w:t>
            </w:r>
            <w:r>
              <w:rPr>
                <w:spacing w:val="-4"/>
                <w:sz w:val="24"/>
              </w:rPr>
              <w:t>лет?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4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5" w:val="left" w:leader="none"/>
              </w:tabs>
              <w:spacing w:line="259" w:lineRule="auto" w:before="0" w:after="0"/>
              <w:ind w:left="105" w:right="546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Как </w:t>
            </w:r>
            <w:r>
              <w:rPr>
                <w:spacing w:val="-2"/>
                <w:sz w:val="24"/>
              </w:rPr>
              <w:t>называется </w:t>
            </w:r>
            <w:r>
              <w:rPr>
                <w:sz w:val="24"/>
              </w:rPr>
              <w:t>город, в котором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ты </w:t>
            </w:r>
            <w:r>
              <w:rPr>
                <w:spacing w:val="-2"/>
                <w:sz w:val="24"/>
              </w:rPr>
              <w:t>живешь?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5" w:val="left" w:leader="none"/>
              </w:tabs>
              <w:spacing w:line="259" w:lineRule="auto" w:before="0" w:after="0"/>
              <w:ind w:left="105" w:right="568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Как </w:t>
            </w:r>
            <w:r>
              <w:rPr>
                <w:spacing w:val="-2"/>
                <w:sz w:val="24"/>
              </w:rPr>
              <w:t>называется </w:t>
            </w:r>
            <w:r>
              <w:rPr>
                <w:sz w:val="24"/>
              </w:rPr>
              <w:t>улица, на которой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ты </w:t>
            </w:r>
            <w:r>
              <w:rPr>
                <w:spacing w:val="-2"/>
                <w:sz w:val="24"/>
              </w:rPr>
              <w:t>живешь?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5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5" w:val="left" w:leader="none"/>
              </w:tabs>
              <w:spacing w:line="259" w:lineRule="auto" w:before="0" w:after="0"/>
              <w:ind w:left="105" w:right="352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Назови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своего дома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квартиры.</w:t>
            </w:r>
          </w:p>
        </w:tc>
        <w:tc>
          <w:tcPr>
            <w:tcW w:w="1275" w:type="dxa"/>
          </w:tcPr>
          <w:p>
            <w:pPr>
              <w:pStyle w:val="TableParagraph"/>
              <w:spacing w:line="259" w:lineRule="auto"/>
              <w:ind w:left="104" w:right="199"/>
              <w:rPr>
                <w:sz w:val="24"/>
              </w:rPr>
            </w:pPr>
            <w:r>
              <w:rPr>
                <w:spacing w:val="-6"/>
                <w:sz w:val="24"/>
              </w:rPr>
              <w:t>За </w:t>
            </w:r>
            <w:r>
              <w:rPr>
                <w:spacing w:val="-2"/>
                <w:sz w:val="24"/>
              </w:rPr>
              <w:t>каждый правильн </w:t>
            </w:r>
            <w:r>
              <w:rPr>
                <w:sz w:val="24"/>
              </w:rPr>
              <w:t>ый ответ </w:t>
            </w:r>
            <w:r>
              <w:rPr>
                <w:spacing w:val="-2"/>
                <w:sz w:val="24"/>
              </w:rPr>
              <w:t>ребенок получает </w:t>
            </w:r>
            <w:r>
              <w:rPr>
                <w:sz w:val="24"/>
              </w:rPr>
              <w:t>1 балл.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3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line="259" w:lineRule="auto"/>
              <w:ind w:left="104" w:right="109"/>
              <w:rPr>
                <w:sz w:val="24"/>
              </w:rPr>
            </w:pPr>
            <w:r>
              <w:rPr>
                <w:spacing w:val="-2"/>
                <w:sz w:val="24"/>
              </w:rPr>
              <w:t>Максимал </w:t>
            </w:r>
            <w:r>
              <w:rPr>
                <w:spacing w:val="-4"/>
                <w:sz w:val="24"/>
              </w:rPr>
              <w:t>ьное </w:t>
            </w:r>
            <w:r>
              <w:rPr>
                <w:spacing w:val="-2"/>
                <w:sz w:val="24"/>
              </w:rPr>
              <w:t>количеств </w:t>
            </w:r>
            <w:r>
              <w:rPr>
                <w:sz w:val="24"/>
              </w:rPr>
              <w:t>о баллов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– 10.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5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line="259" w:lineRule="auto"/>
              <w:ind w:left="104" w:right="199"/>
              <w:rPr>
                <w:sz w:val="24"/>
              </w:rPr>
            </w:pP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каждый ответ ребенку </w:t>
            </w:r>
            <w:r>
              <w:rPr>
                <w:sz w:val="24"/>
              </w:rPr>
              <w:t>дается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30 </w:t>
            </w:r>
            <w:r>
              <w:rPr>
                <w:spacing w:val="-2"/>
                <w:sz w:val="24"/>
              </w:rPr>
              <w:t>секунд.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5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line="259" w:lineRule="auto"/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>Отсутств </w:t>
            </w:r>
            <w:r>
              <w:rPr>
                <w:sz w:val="24"/>
              </w:rPr>
              <w:t>ие ответа </w:t>
            </w:r>
            <w:r>
              <w:rPr>
                <w:spacing w:val="-2"/>
                <w:sz w:val="24"/>
              </w:rPr>
              <w:t>расценива </w:t>
            </w:r>
            <w:r>
              <w:rPr>
                <w:sz w:val="24"/>
              </w:rPr>
              <w:t>ется как ошибка и в этом </w:t>
            </w:r>
            <w:r>
              <w:rPr>
                <w:spacing w:val="-2"/>
                <w:sz w:val="24"/>
              </w:rPr>
              <w:t>случае ребенок получает</w:t>
            </w:r>
          </w:p>
        </w:tc>
        <w:tc>
          <w:tcPr>
            <w:tcW w:w="1560" w:type="dxa"/>
          </w:tcPr>
          <w:p>
            <w:pPr>
              <w:pStyle w:val="TableParagraph"/>
              <w:spacing w:line="259" w:lineRule="auto"/>
              <w:ind w:right="148"/>
              <w:rPr>
                <w:sz w:val="24"/>
              </w:rPr>
            </w:pPr>
            <w:r>
              <w:rPr>
                <w:sz w:val="24"/>
              </w:rPr>
              <w:t>По данной </w:t>
            </w:r>
            <w:r>
              <w:rPr>
                <w:spacing w:val="-2"/>
                <w:sz w:val="24"/>
              </w:rPr>
              <w:t>методике определяетс </w:t>
            </w:r>
            <w:r>
              <w:rPr>
                <w:spacing w:val="-10"/>
                <w:sz w:val="24"/>
              </w:rPr>
              <w:t>я</w:t>
            </w:r>
          </w:p>
          <w:p>
            <w:pPr>
              <w:pStyle w:val="TableParagraph"/>
              <w:spacing w:line="259" w:lineRule="auto" w:before="158"/>
              <w:ind w:right="148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готовность </w:t>
            </w:r>
            <w:r>
              <w:rPr>
                <w:spacing w:val="-4"/>
                <w:sz w:val="24"/>
              </w:rPr>
              <w:t>или </w:t>
            </w:r>
            <w:r>
              <w:rPr>
                <w:spacing w:val="-2"/>
                <w:sz w:val="24"/>
              </w:rPr>
              <w:t>неготовност </w:t>
            </w:r>
            <w:r>
              <w:rPr>
                <w:sz w:val="24"/>
              </w:rPr>
              <w:t>ь ребенка к обучению в </w:t>
            </w:r>
            <w:r>
              <w:rPr>
                <w:spacing w:val="-2"/>
                <w:sz w:val="24"/>
              </w:rPr>
              <w:t>школе.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4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line="259" w:lineRule="auto" w:before="1"/>
              <w:ind w:right="148"/>
              <w:rPr>
                <w:sz w:val="24"/>
              </w:rPr>
            </w:pPr>
            <w:r>
              <w:rPr>
                <w:spacing w:val="-4"/>
                <w:sz w:val="24"/>
              </w:rPr>
              <w:t>Если </w:t>
            </w:r>
            <w:r>
              <w:rPr>
                <w:spacing w:val="-2"/>
                <w:sz w:val="24"/>
              </w:rPr>
              <w:t>дошкольник умеет взаимодейст </w:t>
            </w:r>
            <w:r>
              <w:rPr>
                <w:sz w:val="24"/>
              </w:rPr>
              <w:t>вовать с </w:t>
            </w:r>
            <w:r>
              <w:rPr>
                <w:spacing w:val="-2"/>
                <w:sz w:val="24"/>
              </w:rPr>
              <w:t>другими людьми, </w:t>
            </w:r>
            <w:r>
              <w:rPr>
                <w:sz w:val="24"/>
              </w:rPr>
              <w:t>если с его </w:t>
            </w:r>
            <w:r>
              <w:rPr>
                <w:spacing w:val="-2"/>
                <w:sz w:val="24"/>
              </w:rPr>
              <w:t>познаватель </w:t>
            </w:r>
            <w:r>
              <w:rPr>
                <w:spacing w:val="-4"/>
                <w:sz w:val="24"/>
              </w:rPr>
              <w:t>ными </w:t>
            </w:r>
            <w:r>
              <w:rPr>
                <w:spacing w:val="-2"/>
                <w:sz w:val="24"/>
              </w:rPr>
              <w:t>процессами </w:t>
            </w:r>
            <w:r>
              <w:rPr>
                <w:sz w:val="24"/>
              </w:rPr>
              <w:t>все в порядке – </w:t>
            </w:r>
            <w:r>
              <w:rPr>
                <w:spacing w:val="-2"/>
                <w:sz w:val="24"/>
              </w:rPr>
              <w:t>нельзя делать окончательн </w:t>
            </w:r>
            <w:r>
              <w:rPr>
                <w:sz w:val="24"/>
              </w:rPr>
              <w:t>ый вывод о том, что к школе он </w:t>
            </w:r>
            <w:r>
              <w:rPr>
                <w:spacing w:val="-2"/>
                <w:sz w:val="24"/>
              </w:rPr>
              <w:t>готов</w:t>
            </w:r>
          </w:p>
        </w:tc>
        <w:tc>
          <w:tcPr>
            <w:tcW w:w="1558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47" w:val="left" w:leader="none"/>
              </w:tabs>
              <w:spacing w:line="275" w:lineRule="exact" w:before="0" w:after="0"/>
              <w:ind w:left="347" w:right="0" w:hanging="24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  <w:p>
            <w:pPr>
              <w:pStyle w:val="TableParagraph"/>
              <w:spacing w:line="259" w:lineRule="auto" w:before="21"/>
              <w:ind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хочешь </w:t>
            </w:r>
            <w:r>
              <w:rPr>
                <w:sz w:val="24"/>
              </w:rPr>
              <w:t>пойти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школу?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7" w:val="left" w:leader="none"/>
              </w:tabs>
              <w:spacing w:line="259" w:lineRule="auto" w:before="0" w:after="0"/>
              <w:ind w:left="107" w:right="46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Зачем нужно </w:t>
            </w: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школе?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7" w:val="left" w:leader="none"/>
              </w:tabs>
              <w:spacing w:line="259" w:lineRule="auto" w:before="0" w:after="0"/>
              <w:ind w:left="107" w:right="220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Чем </w:t>
            </w:r>
            <w:r>
              <w:rPr>
                <w:spacing w:val="-2"/>
                <w:sz w:val="24"/>
              </w:rPr>
              <w:t>обычно занимаются </w:t>
            </w:r>
            <w:r>
              <w:rPr>
                <w:sz w:val="24"/>
              </w:rPr>
              <w:t>в школе?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5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7" w:val="left" w:leader="none"/>
              </w:tabs>
              <w:spacing w:line="259" w:lineRule="auto" w:before="0" w:after="0"/>
              <w:ind w:left="107" w:right="202" w:firstLine="0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такое </w:t>
            </w:r>
            <w:r>
              <w:rPr>
                <w:spacing w:val="-2"/>
                <w:sz w:val="24"/>
              </w:rPr>
              <w:t>уроки?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5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7" w:val="left" w:leader="none"/>
              </w:tabs>
              <w:spacing w:line="259" w:lineRule="auto" w:before="0" w:after="0"/>
              <w:ind w:left="107" w:right="220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Чем </w:t>
            </w:r>
            <w:r>
              <w:rPr>
                <w:spacing w:val="-2"/>
                <w:sz w:val="24"/>
              </w:rPr>
              <w:t>занимаются </w:t>
            </w:r>
            <w:r>
              <w:rPr>
                <w:sz w:val="24"/>
              </w:rPr>
              <w:t>на уроках?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7" w:val="left" w:leader="none"/>
              </w:tabs>
              <w:spacing w:line="259" w:lineRule="auto" w:before="0" w:after="0"/>
              <w:ind w:left="107" w:right="157" w:firstLine="0"/>
              <w:jc w:val="left"/>
              <w:rPr>
                <w:sz w:val="24"/>
              </w:rPr>
            </w:pPr>
            <w:r>
              <w:rPr>
                <w:sz w:val="24"/>
              </w:rPr>
              <w:t>Как себя нужно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вести на уроках?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7" w:val="left" w:leader="none"/>
              </w:tabs>
              <w:spacing w:line="240" w:lineRule="auto" w:before="0" w:after="0"/>
              <w:ind w:left="347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Что </w:t>
            </w:r>
            <w:r>
              <w:rPr>
                <w:spacing w:val="-2"/>
                <w:sz w:val="24"/>
              </w:rPr>
              <w:t>такое</w:t>
            </w:r>
          </w:p>
        </w:tc>
        <w:tc>
          <w:tcPr>
            <w:tcW w:w="1419" w:type="dxa"/>
          </w:tcPr>
          <w:p>
            <w:pPr>
              <w:pStyle w:val="TableParagraph"/>
              <w:spacing w:line="259" w:lineRule="auto"/>
              <w:ind w:right="143"/>
              <w:rPr>
                <w:sz w:val="24"/>
              </w:rPr>
            </w:pPr>
            <w:r>
              <w:rPr>
                <w:spacing w:val="-2"/>
                <w:sz w:val="24"/>
              </w:rPr>
              <w:t>Ответ будет считаться правильны </w:t>
            </w:r>
            <w:r>
              <w:rPr>
                <w:sz w:val="24"/>
              </w:rPr>
              <w:t>м, если он точно и </w:t>
            </w:r>
            <w:r>
              <w:rPr>
                <w:spacing w:val="-2"/>
                <w:sz w:val="24"/>
              </w:rPr>
              <w:t>полно соответств </w:t>
            </w:r>
            <w:r>
              <w:rPr>
                <w:sz w:val="24"/>
              </w:rPr>
              <w:t>ует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смыслу </w:t>
            </w:r>
            <w:r>
              <w:rPr>
                <w:spacing w:val="-2"/>
                <w:sz w:val="24"/>
              </w:rPr>
              <w:t>заданного вопроса.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3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line="259" w:lineRule="auto" w:before="1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Можно задавать дополнител </w:t>
            </w:r>
            <w:r>
              <w:rPr>
                <w:spacing w:val="-4"/>
                <w:sz w:val="24"/>
              </w:rPr>
              <w:t>ьные </w:t>
            </w:r>
            <w:r>
              <w:rPr>
                <w:spacing w:val="-2"/>
                <w:sz w:val="24"/>
              </w:rPr>
              <w:t>наводящие вопросы.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5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line="259" w:lineRule="auto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 </w:t>
            </w:r>
            <w:r>
              <w:rPr>
                <w:sz w:val="24"/>
              </w:rPr>
              <w:t>о следует </w:t>
            </w:r>
            <w:r>
              <w:rPr>
                <w:spacing w:val="-2"/>
                <w:sz w:val="24"/>
              </w:rPr>
              <w:t>убедиться, </w:t>
            </w:r>
            <w:r>
              <w:rPr>
                <w:sz w:val="24"/>
              </w:rPr>
              <w:t>что вопрос </w:t>
            </w:r>
            <w:r>
              <w:rPr>
                <w:spacing w:val="-2"/>
                <w:sz w:val="24"/>
              </w:rPr>
              <w:t>ребенок понимает правильно.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4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line="259" w:lineRule="auto"/>
              <w:ind w:right="197"/>
              <w:rPr>
                <w:sz w:val="24"/>
              </w:rPr>
            </w:pPr>
            <w:r>
              <w:rPr>
                <w:spacing w:val="-2"/>
                <w:sz w:val="24"/>
              </w:rPr>
              <w:t>Ребенок будет считаться</w:t>
            </w:r>
          </w:p>
        </w:tc>
      </w:tr>
    </w:tbl>
    <w:p>
      <w:pPr>
        <w:pStyle w:val="TableParagraph"/>
        <w:spacing w:after="0" w:line="259" w:lineRule="auto"/>
        <w:rPr>
          <w:sz w:val="24"/>
        </w:rPr>
        <w:sectPr>
          <w:type w:val="continuous"/>
          <w:pgSz w:w="11910" w:h="16840"/>
          <w:pgMar w:header="0" w:footer="973" w:top="1100" w:bottom="1200" w:left="1275" w:right="283"/>
        </w:sect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1844"/>
        <w:gridCol w:w="1275"/>
        <w:gridCol w:w="1560"/>
        <w:gridCol w:w="1558"/>
        <w:gridCol w:w="1419"/>
      </w:tblGrid>
      <w:tr>
        <w:trPr>
          <w:trHeight w:val="11408" w:hRule="atLeast"/>
        </w:trPr>
        <w:tc>
          <w:tcPr>
            <w:tcW w:w="16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45" w:val="left" w:leader="none"/>
              </w:tabs>
              <w:spacing w:line="259" w:lineRule="auto" w:before="1" w:after="0"/>
              <w:ind w:left="105" w:right="125" w:firstLine="0"/>
              <w:jc w:val="left"/>
              <w:rPr>
                <w:sz w:val="24"/>
              </w:rPr>
            </w:pPr>
            <w:r>
              <w:rPr>
                <w:sz w:val="24"/>
              </w:rPr>
              <w:t>Каких ты </w:t>
            </w:r>
            <w:r>
              <w:rPr>
                <w:spacing w:val="-2"/>
                <w:sz w:val="24"/>
              </w:rPr>
              <w:t>знаешь животных? </w:t>
            </w:r>
            <w:r>
              <w:rPr>
                <w:sz w:val="24"/>
              </w:rPr>
              <w:t>Назови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домашних животных.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5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5" w:val="left" w:leader="none"/>
              </w:tabs>
              <w:spacing w:line="259" w:lineRule="auto" w:before="0" w:after="0"/>
              <w:ind w:left="105" w:right="493" w:firstLine="0"/>
              <w:jc w:val="left"/>
              <w:rPr>
                <w:sz w:val="24"/>
              </w:rPr>
            </w:pPr>
            <w:r>
              <w:rPr>
                <w:sz w:val="24"/>
              </w:rPr>
              <w:t>В какое время года </w:t>
            </w:r>
            <w:r>
              <w:rPr>
                <w:spacing w:val="-2"/>
                <w:sz w:val="24"/>
              </w:rPr>
              <w:t>появляются </w:t>
            </w:r>
            <w:r>
              <w:rPr>
                <w:sz w:val="24"/>
              </w:rPr>
              <w:t>листья на деревьях?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какое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время года они </w:t>
            </w:r>
            <w:r>
              <w:rPr>
                <w:spacing w:val="-2"/>
                <w:sz w:val="24"/>
              </w:rPr>
              <w:t>опадают?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4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5" w:val="left" w:leader="none"/>
              </w:tabs>
              <w:spacing w:line="259" w:lineRule="auto" w:before="0" w:after="0"/>
              <w:ind w:left="105" w:right="179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Как </w:t>
            </w:r>
            <w:r>
              <w:rPr>
                <w:sz w:val="24"/>
              </w:rPr>
              <w:t>называется то время суток, когда ты </w:t>
            </w:r>
            <w:r>
              <w:rPr>
                <w:spacing w:val="-2"/>
                <w:sz w:val="24"/>
              </w:rPr>
              <w:t>просыпаешься, обедаешь, готовишься спать?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4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5" w:val="left" w:leader="none"/>
              </w:tabs>
              <w:spacing w:line="259" w:lineRule="auto" w:before="0" w:after="0"/>
              <w:ind w:left="105" w:right="247" w:firstLine="0"/>
              <w:jc w:val="left"/>
              <w:rPr>
                <w:sz w:val="24"/>
              </w:rPr>
            </w:pPr>
            <w:r>
              <w:rPr>
                <w:sz w:val="24"/>
              </w:rPr>
              <w:t>Какими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ты </w:t>
            </w:r>
            <w:r>
              <w:rPr>
                <w:spacing w:val="-2"/>
                <w:sz w:val="24"/>
              </w:rPr>
              <w:t>пользуешься столовыми приборами? Какими предметами одежды пользуешься?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0 </w:t>
            </w:r>
            <w:r>
              <w:rPr>
                <w:spacing w:val="-2"/>
                <w:sz w:val="24"/>
              </w:rPr>
              <w:t>баллов.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полностью.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87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line="259" w:lineRule="auto"/>
              <w:ind w:right="169"/>
              <w:rPr>
                <w:sz w:val="24"/>
              </w:rPr>
            </w:pPr>
            <w:r>
              <w:rPr>
                <w:spacing w:val="-4"/>
                <w:sz w:val="24"/>
              </w:rPr>
              <w:t>Если </w:t>
            </w:r>
            <w:r>
              <w:rPr>
                <w:spacing w:val="-2"/>
                <w:sz w:val="24"/>
              </w:rPr>
              <w:t>желание </w:t>
            </w:r>
            <w:r>
              <w:rPr>
                <w:sz w:val="24"/>
              </w:rPr>
              <w:t>учиться у </w:t>
            </w:r>
            <w:r>
              <w:rPr>
                <w:spacing w:val="-2"/>
                <w:sz w:val="24"/>
              </w:rPr>
              <w:t>ребенка отсутствует, </w:t>
            </w:r>
            <w:r>
              <w:rPr>
                <w:spacing w:val="-4"/>
                <w:sz w:val="24"/>
              </w:rPr>
              <w:t>его,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конечно, можно </w:t>
            </w:r>
            <w:r>
              <w:rPr>
                <w:sz w:val="24"/>
              </w:rPr>
              <w:t>принять в школу, но </w:t>
            </w:r>
            <w:r>
              <w:rPr>
                <w:spacing w:val="-2"/>
                <w:sz w:val="24"/>
              </w:rPr>
              <w:t>родителям </w:t>
            </w:r>
            <w:r>
              <w:rPr>
                <w:spacing w:val="-4"/>
                <w:sz w:val="24"/>
              </w:rPr>
              <w:t>надо </w:t>
            </w:r>
            <w:r>
              <w:rPr>
                <w:spacing w:val="-2"/>
                <w:sz w:val="24"/>
              </w:rPr>
              <w:t>приложить </w:t>
            </w:r>
            <w:r>
              <w:rPr>
                <w:sz w:val="24"/>
              </w:rPr>
              <w:t>усилия для того, чтобы интерес к </w:t>
            </w:r>
            <w:r>
              <w:rPr>
                <w:spacing w:val="-2"/>
                <w:sz w:val="24"/>
              </w:rPr>
              <w:t>обучению </w:t>
            </w:r>
            <w:r>
              <w:rPr>
                <w:sz w:val="24"/>
              </w:rPr>
              <w:t>проявился в </w:t>
            </w:r>
            <w:r>
              <w:rPr>
                <w:spacing w:val="-2"/>
                <w:sz w:val="24"/>
              </w:rPr>
              <w:t>течение первых нескольких месяцев.</w:t>
            </w:r>
          </w:p>
        </w:tc>
        <w:tc>
          <w:tcPr>
            <w:tcW w:w="1558" w:type="dxa"/>
          </w:tcPr>
          <w:p>
            <w:pPr>
              <w:pStyle w:val="TableParagraph"/>
              <w:spacing w:line="259" w:lineRule="auto" w:before="1"/>
              <w:ind w:right="410"/>
              <w:rPr>
                <w:sz w:val="24"/>
              </w:rPr>
            </w:pPr>
            <w:r>
              <w:rPr>
                <w:spacing w:val="-2"/>
                <w:sz w:val="24"/>
              </w:rPr>
              <w:t>домашнее задание?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4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47" w:val="left" w:leader="none"/>
              </w:tabs>
              <w:spacing w:line="259" w:lineRule="auto" w:before="0" w:after="0"/>
              <w:ind w:left="107" w:right="210" w:firstLine="0"/>
              <w:jc w:val="left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его </w:t>
            </w:r>
            <w:r>
              <w:rPr>
                <w:spacing w:val="-2"/>
                <w:sz w:val="24"/>
              </w:rPr>
              <w:t>нужно выполнять?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47" w:val="left" w:leader="none"/>
              </w:tabs>
              <w:spacing w:line="259" w:lineRule="auto" w:before="0" w:after="0"/>
              <w:ind w:left="107" w:right="183" w:firstLine="0"/>
              <w:jc w:val="left"/>
              <w:rPr>
                <w:sz w:val="24"/>
              </w:rPr>
            </w:pPr>
            <w:r>
              <w:rPr>
                <w:sz w:val="24"/>
              </w:rPr>
              <w:t>Когда ты придешь из </w:t>
            </w:r>
            <w:r>
              <w:rPr>
                <w:spacing w:val="-2"/>
                <w:sz w:val="24"/>
              </w:rPr>
              <w:t>школы </w:t>
            </w:r>
            <w:r>
              <w:rPr>
                <w:sz w:val="24"/>
              </w:rPr>
              <w:t>домой, чем ты будешь </w:t>
            </w:r>
            <w:r>
              <w:rPr>
                <w:spacing w:val="-2"/>
                <w:sz w:val="24"/>
              </w:rPr>
              <w:t>заниматься?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65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7" w:val="left" w:leader="none"/>
              </w:tabs>
              <w:spacing w:line="259" w:lineRule="auto" w:before="0" w:after="0"/>
              <w:ind w:left="107" w:right="145" w:firstLine="0"/>
              <w:jc w:val="left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ты </w:t>
            </w:r>
            <w:r>
              <w:rPr>
                <w:spacing w:val="-2"/>
                <w:sz w:val="24"/>
              </w:rPr>
              <w:t>начнешь </w:t>
            </w:r>
            <w:r>
              <w:rPr>
                <w:sz w:val="24"/>
              </w:rPr>
              <w:t>учиться в школе,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твоей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жизни </w:t>
            </w:r>
            <w:r>
              <w:rPr>
                <w:spacing w:val="-2"/>
                <w:sz w:val="24"/>
              </w:rPr>
              <w:t>появится нового?</w:t>
            </w:r>
          </w:p>
        </w:tc>
        <w:tc>
          <w:tcPr>
            <w:tcW w:w="1419" w:type="dxa"/>
          </w:tcPr>
          <w:p>
            <w:pPr>
              <w:pStyle w:val="TableParagraph"/>
              <w:spacing w:line="259" w:lineRule="auto" w:before="1"/>
              <w:ind w:right="99"/>
              <w:rPr>
                <w:sz w:val="24"/>
              </w:rPr>
            </w:pPr>
            <w:r>
              <w:rPr>
                <w:sz w:val="24"/>
              </w:rPr>
              <w:t>готовым к обучению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школе,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4"/>
                <w:sz w:val="24"/>
              </w:rPr>
              <w:t>если </w:t>
            </w:r>
            <w:r>
              <w:rPr>
                <w:sz w:val="24"/>
              </w:rPr>
              <w:t>ответит на </w:t>
            </w:r>
            <w:r>
              <w:rPr>
                <w:spacing w:val="-2"/>
                <w:sz w:val="24"/>
              </w:rPr>
              <w:t>большинст </w:t>
            </w:r>
            <w:r>
              <w:rPr>
                <w:spacing w:val="-6"/>
                <w:sz w:val="24"/>
              </w:rPr>
              <w:t>во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заданных вопросов</w:t>
            </w:r>
          </w:p>
        </w:tc>
      </w:tr>
    </w:tbl>
    <w:p>
      <w:pPr>
        <w:pStyle w:val="BodyText"/>
        <w:spacing w:before="17"/>
        <w:rPr>
          <w:i/>
        </w:rPr>
      </w:pPr>
    </w:p>
    <w:p>
      <w:pPr>
        <w:pStyle w:val="BodyText"/>
        <w:ind w:left="427" w:right="568" w:firstLine="566"/>
        <w:jc w:val="both"/>
      </w:pPr>
      <w:r>
        <w:rPr/>
        <w:t>Таким образом, основные усилия родителей и педагогов должны быть направлены на формирование у детей мотивации к обучению в школе, умения действовать как самостоятельно, так и сообща с другими, развитие любознательности и творческой активности.</w:t>
      </w:r>
    </w:p>
    <w:p>
      <w:pPr>
        <w:pStyle w:val="BodyText"/>
        <w:spacing w:before="7"/>
      </w:pPr>
    </w:p>
    <w:p>
      <w:pPr>
        <w:pStyle w:val="Heading1"/>
      </w:pPr>
      <w:r>
        <w:rPr>
          <w:spacing w:val="-2"/>
        </w:rPr>
        <w:t>ЗАКЛЮЧЕНИЕ</w:t>
      </w:r>
    </w:p>
    <w:p>
      <w:pPr>
        <w:pStyle w:val="Heading1"/>
        <w:spacing w:after="0"/>
        <w:sectPr>
          <w:type w:val="continuous"/>
          <w:pgSz w:w="11910" w:h="16840"/>
          <w:pgMar w:header="0" w:footer="973" w:top="1100" w:bottom="1200" w:left="1275" w:right="283"/>
        </w:sectPr>
      </w:pPr>
    </w:p>
    <w:p>
      <w:pPr>
        <w:pStyle w:val="BodyText"/>
        <w:spacing w:before="74"/>
        <w:ind w:left="427" w:right="567" w:firstLine="705"/>
        <w:jc w:val="both"/>
      </w:pPr>
      <w:r>
        <w:rPr/>
        <w:t>В настоящее время проблема предшкольной подготовки является особенно актуальной в связи с тем, что отражает современные тенденции развития</w:t>
      </w:r>
      <w:r>
        <w:rPr>
          <w:spacing w:val="-3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нашей</w:t>
      </w:r>
      <w:r>
        <w:rPr>
          <w:spacing w:val="-1"/>
        </w:rPr>
        <w:t> </w:t>
      </w:r>
      <w:r>
        <w:rPr/>
        <w:t>стране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охвата</w:t>
      </w:r>
      <w:r>
        <w:rPr>
          <w:spacing w:val="-2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детей предшкольным образованием.</w:t>
      </w:r>
    </w:p>
    <w:p>
      <w:pPr>
        <w:pStyle w:val="BodyText"/>
        <w:spacing w:before="2"/>
        <w:ind w:left="427" w:right="561" w:firstLine="566"/>
        <w:jc w:val="both"/>
      </w:pPr>
      <w:r>
        <w:rPr/>
        <w:t>Как первоначальная ступень системы образования, предшкольная подготовка обеспечивает преемственность и непрерывность дошкольного образования с начальной школой и направлена на выравнивание стартовых возможностей детей, обеспечивая им доступ к получению качественного </w:t>
      </w:r>
      <w:r>
        <w:rPr>
          <w:spacing w:val="-2"/>
        </w:rPr>
        <w:t>образования.</w:t>
      </w:r>
    </w:p>
    <w:p>
      <w:pPr>
        <w:pStyle w:val="BodyText"/>
        <w:ind w:left="427" w:right="562" w:firstLine="566"/>
        <w:jc w:val="both"/>
      </w:pPr>
      <w:r>
        <w:rPr/>
        <w:t>Существенную роль в подготовке ребенка к школе играют правильно сформированная</w:t>
      </w:r>
      <w:r>
        <w:rPr>
          <w:spacing w:val="-1"/>
        </w:rPr>
        <w:t> </w:t>
      </w:r>
      <w:r>
        <w:rPr/>
        <w:t>мотивация, здоровое состояние ребенка; способность справляться с физическими требованиями школьной среды (длительное сидение, бег, прыжки и выполнение мелких действий); развитие</w:t>
      </w:r>
      <w:r>
        <w:rPr>
          <w:spacing w:val="80"/>
        </w:rPr>
        <w:t> </w:t>
      </w:r>
      <w:r>
        <w:rPr/>
        <w:t>когнитивных навыков (внимание, память, мышление, языковые навыки и предматематические навыки); способность сосредоточиться, понимать инструкции, решать проблемы и иметь базовые знания и навыки, необходимые для учебного процесса; способность адаптироваться к новой социальной среде; эмоциональная готовность к разделению внимания и сотрудничеству с другими; поддержка и стимулирование интереса ребенка к обучению предоставление ребенку поддержки и ресурсов, необходимых для его успешной адаптации к школе.</w:t>
      </w:r>
    </w:p>
    <w:p>
      <w:pPr>
        <w:pStyle w:val="BodyText"/>
        <w:spacing w:before="1"/>
        <w:ind w:left="427" w:right="560" w:firstLine="566"/>
        <w:jc w:val="both"/>
      </w:pPr>
      <w:r>
        <w:rPr/>
        <w:t>Создание Рекомендаций для родителей «Готовность ребенка к школе» в условиях дошкольных организаций обусловлено наличием множества аспектов готовности ребенка к школе,</w:t>
      </w:r>
      <w:r>
        <w:rPr>
          <w:spacing w:val="-2"/>
        </w:rPr>
        <w:t> </w:t>
      </w:r>
      <w:r>
        <w:rPr/>
        <w:t>включая физическую, эмоциональную, социальную и когнитивную подготовку, а также таких важных факторов, как развитие моторики, самостоятельность, социальные навыки, концентрация внимания и решение конфликтов.</w:t>
      </w:r>
    </w:p>
    <w:p>
      <w:pPr>
        <w:pStyle w:val="BodyText"/>
        <w:spacing w:before="1"/>
        <w:ind w:left="427" w:right="561" w:firstLine="635"/>
        <w:jc w:val="both"/>
      </w:pPr>
      <w:r>
        <w:rPr/>
        <w:t>В рамках данных Рекомендаций даны практические выводы по оказанию методической помощи родителям детей дошкольного возраста при поступлении в школу, определены факторы, влияющие на готовность</w:t>
      </w:r>
      <w:r>
        <w:rPr>
          <w:spacing w:val="40"/>
        </w:rPr>
        <w:t> </w:t>
      </w:r>
      <w:r>
        <w:rPr/>
        <w:t>ребенка к школе и сформированы практические рекомендации для эффективной подготовки ребенка к школе.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4"/>
      </w:pPr>
    </w:p>
    <w:p>
      <w:pPr>
        <w:pStyle w:val="Heading1"/>
        <w:spacing w:before="1"/>
        <w:ind w:left="669"/>
      </w:pPr>
      <w:r>
        <w:rPr/>
        <w:t>СПИСОК</w:t>
      </w:r>
      <w:r>
        <w:rPr>
          <w:spacing w:val="-14"/>
        </w:rPr>
        <w:t> </w:t>
      </w:r>
      <w:r>
        <w:rPr/>
        <w:t>ИСПОЛЬЗОВАННЫХ</w:t>
      </w:r>
      <w:r>
        <w:rPr>
          <w:spacing w:val="-12"/>
        </w:rPr>
        <w:t> </w:t>
      </w:r>
      <w:r>
        <w:rPr>
          <w:spacing w:val="-2"/>
        </w:rPr>
        <w:t>ИСТОЧНИКОВ</w:t>
      </w:r>
    </w:p>
    <w:p>
      <w:pPr>
        <w:pStyle w:val="Heading1"/>
        <w:spacing w:after="0"/>
        <w:sectPr>
          <w:pgSz w:w="11910" w:h="16840"/>
          <w:pgMar w:header="0" w:footer="973" w:top="1040" w:bottom="1200" w:left="1275" w:right="283"/>
        </w:sectPr>
      </w:pPr>
    </w:p>
    <w:p>
      <w:pPr>
        <w:pStyle w:val="ListParagraph"/>
        <w:numPr>
          <w:ilvl w:val="0"/>
          <w:numId w:val="23"/>
        </w:numPr>
        <w:tabs>
          <w:tab w:pos="1695" w:val="left" w:leader="none"/>
        </w:tabs>
        <w:spacing w:line="240" w:lineRule="auto" w:before="74" w:after="0"/>
        <w:ind w:left="427" w:right="561" w:firstLine="707"/>
        <w:jc w:val="both"/>
        <w:rPr>
          <w:sz w:val="28"/>
        </w:rPr>
      </w:pPr>
      <w:r>
        <w:rPr>
          <w:sz w:val="28"/>
        </w:rPr>
        <w:t>Государственный общеобязательный стандарт дошкольного воспитания и обучения: Приказ МП РК от 3 августа 2022 года № 348. – </w:t>
      </w:r>
      <w:hyperlink r:id="rId7">
        <w:r>
          <w:rPr>
            <w:color w:val="0462C1"/>
            <w:spacing w:val="-2"/>
            <w:sz w:val="28"/>
            <w:u w:val="single" w:color="0462C1"/>
          </w:rPr>
          <w:t>https://adilet.zan.kz/rus/docs/V2200029031</w:t>
        </w:r>
      </w:hyperlink>
    </w:p>
    <w:p>
      <w:pPr>
        <w:pStyle w:val="ListParagraph"/>
        <w:numPr>
          <w:ilvl w:val="0"/>
          <w:numId w:val="23"/>
        </w:numPr>
        <w:tabs>
          <w:tab w:pos="1530" w:val="left" w:leader="none"/>
        </w:tabs>
        <w:spacing w:line="240" w:lineRule="auto" w:before="2" w:after="0"/>
        <w:ind w:left="427" w:right="561" w:firstLine="707"/>
        <w:jc w:val="both"/>
        <w:rPr>
          <w:sz w:val="28"/>
        </w:rPr>
      </w:pPr>
      <w:r>
        <w:rPr>
          <w:sz w:val="28"/>
        </w:rPr>
        <w:t>Типовые учебные планы дошкольного воспитания и обучения: приказ МОН РК от 20 декабря 2012 года № 557. – </w:t>
      </w:r>
      <w:hyperlink r:id="rId8">
        <w:r>
          <w:rPr>
            <w:color w:val="0462C1"/>
            <w:spacing w:val="-2"/>
            <w:sz w:val="28"/>
            <w:u w:val="single" w:color="0462C1"/>
          </w:rPr>
          <w:t>https://adilet.zan.kz/rus/docs/V1200008275</w:t>
        </w:r>
      </w:hyperlink>
    </w:p>
    <w:p>
      <w:pPr>
        <w:pStyle w:val="ListParagraph"/>
        <w:numPr>
          <w:ilvl w:val="0"/>
          <w:numId w:val="23"/>
        </w:numPr>
        <w:tabs>
          <w:tab w:pos="1470" w:val="left" w:leader="none"/>
        </w:tabs>
        <w:spacing w:line="240" w:lineRule="auto" w:before="0" w:after="0"/>
        <w:ind w:left="427" w:right="561" w:firstLine="707"/>
        <w:jc w:val="both"/>
        <w:rPr>
          <w:sz w:val="28"/>
        </w:rPr>
      </w:pPr>
      <w:r>
        <w:rPr>
          <w:sz w:val="28"/>
        </w:rPr>
        <w:t>Типовая учебная программа дошкольного воспитания и обучения: приказ МОН РК от 12 августа 2016 года № 449. – </w:t>
      </w:r>
      <w:hyperlink r:id="rId9">
        <w:r>
          <w:rPr>
            <w:color w:val="0462C1"/>
            <w:spacing w:val="-2"/>
            <w:sz w:val="28"/>
            <w:u w:val="single" w:color="0462C1"/>
          </w:rPr>
          <w:t>https://adilet.zan.kz/rus/docs/V1600014235#z4</w:t>
        </w:r>
      </w:hyperlink>
    </w:p>
    <w:p>
      <w:pPr>
        <w:pStyle w:val="ListParagraph"/>
        <w:numPr>
          <w:ilvl w:val="0"/>
          <w:numId w:val="23"/>
        </w:numPr>
        <w:tabs>
          <w:tab w:pos="1633" w:val="left" w:leader="none"/>
          <w:tab w:pos="9644" w:val="left" w:leader="none"/>
        </w:tabs>
        <w:spacing w:line="240" w:lineRule="auto" w:before="0" w:after="0"/>
        <w:ind w:left="427" w:right="557" w:firstLine="707"/>
        <w:jc w:val="both"/>
        <w:rPr>
          <w:sz w:val="28"/>
        </w:rPr>
      </w:pPr>
      <w:r>
        <w:rPr>
          <w:sz w:val="28"/>
        </w:rPr>
        <w:t>Жиенбаева С.Н., Исаева Ж.К., Адамова М.Е. Социально- эмоциональное дошкольное воспитание и интеллектуальное развитие</w:t>
      </w:r>
      <w:r>
        <w:rPr>
          <w:spacing w:val="40"/>
          <w:sz w:val="28"/>
        </w:rPr>
        <w:t> </w:t>
      </w:r>
      <w:r>
        <w:rPr>
          <w:sz w:val="28"/>
        </w:rPr>
        <w:t>ребенка // Обществознание и социальная психология. – 2023. – № 5 (49). – С. </w:t>
      </w:r>
      <w:r>
        <w:rPr>
          <w:spacing w:val="-2"/>
          <w:sz w:val="28"/>
        </w:rPr>
        <w:t>806-810.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–</w:t>
      </w:r>
    </w:p>
    <w:p>
      <w:pPr>
        <w:pStyle w:val="BodyText"/>
        <w:spacing w:before="2"/>
        <w:ind w:left="427" w:right="564"/>
      </w:pPr>
      <w:hyperlink r:id="rId10">
        <w:r>
          <w:rPr>
            <w:color w:val="0462C1"/>
            <w:spacing w:val="-2"/>
            <w:u w:val="single" w:color="0462C1"/>
          </w:rPr>
          <w:t>https://drive.google.com/file/d/1q4P6Kmg9Opx_xtCfjZ97lQ79A_rZ40nR/view?us</w:t>
        </w:r>
      </w:hyperlink>
      <w:r>
        <w:rPr>
          <w:color w:val="0462C1"/>
          <w:spacing w:val="-2"/>
        </w:rPr>
        <w:t> </w:t>
      </w:r>
      <w:hyperlink r:id="rId10">
        <w:r>
          <w:rPr>
            <w:color w:val="0462C1"/>
            <w:spacing w:val="-2"/>
            <w:u w:val="single" w:color="0462C1"/>
          </w:rPr>
          <w:t>p=share_link</w:t>
        </w:r>
      </w:hyperlink>
    </w:p>
    <w:p>
      <w:pPr>
        <w:pStyle w:val="ListParagraph"/>
        <w:numPr>
          <w:ilvl w:val="0"/>
          <w:numId w:val="23"/>
        </w:numPr>
        <w:tabs>
          <w:tab w:pos="1385" w:val="left" w:leader="none"/>
        </w:tabs>
        <w:spacing w:line="240" w:lineRule="auto" w:before="0" w:after="0"/>
        <w:ind w:left="427" w:right="572" w:firstLine="566"/>
        <w:jc w:val="both"/>
        <w:rPr>
          <w:sz w:val="28"/>
        </w:rPr>
      </w:pPr>
      <w:r>
        <w:rPr>
          <w:sz w:val="28"/>
        </w:rPr>
        <w:t>Методические рекомендации по определению уровня готовности детей к школе. Нур-Султан: РЦ «Дошкольное детство», 2020. – 50 с.</w:t>
      </w:r>
    </w:p>
    <w:p>
      <w:pPr>
        <w:pStyle w:val="ListParagraph"/>
        <w:numPr>
          <w:ilvl w:val="0"/>
          <w:numId w:val="23"/>
        </w:numPr>
        <w:tabs>
          <w:tab w:pos="1439" w:val="left" w:leader="none"/>
          <w:tab w:pos="1979" w:val="left" w:leader="none"/>
          <w:tab w:pos="3041" w:val="left" w:leader="none"/>
          <w:tab w:pos="4233" w:val="left" w:leader="none"/>
          <w:tab w:pos="5513" w:val="left" w:leader="none"/>
          <w:tab w:pos="6576" w:val="left" w:leader="none"/>
          <w:tab w:pos="7721" w:val="left" w:leader="none"/>
          <w:tab w:pos="9644" w:val="left" w:leader="none"/>
        </w:tabs>
        <w:spacing w:line="240" w:lineRule="auto" w:before="0" w:after="0"/>
        <w:ind w:left="427" w:right="561" w:firstLine="566"/>
        <w:jc w:val="both"/>
        <w:rPr>
          <w:sz w:val="28"/>
        </w:rPr>
      </w:pPr>
      <w:r>
        <w:rPr>
          <w:sz w:val="28"/>
        </w:rPr>
        <w:t>Blair C., Raver C.C. School Readiness and Self-Regulation: A Developmental Psychobiological Approach // Annual Review of Psychology. – </w:t>
      </w:r>
      <w:r>
        <w:rPr>
          <w:spacing w:val="-4"/>
          <w:sz w:val="28"/>
        </w:rPr>
        <w:t>2015.</w:t>
      </w:r>
      <w:r>
        <w:rPr>
          <w:sz w:val="28"/>
        </w:rPr>
        <w:tab/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5"/>
          <w:sz w:val="28"/>
        </w:rPr>
        <w:t>V.</w:t>
      </w:r>
      <w:r>
        <w:rPr>
          <w:sz w:val="28"/>
        </w:rPr>
        <w:tab/>
      </w:r>
      <w:r>
        <w:rPr>
          <w:spacing w:val="-5"/>
          <w:sz w:val="28"/>
        </w:rPr>
        <w:t>66/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5"/>
          <w:sz w:val="28"/>
        </w:rPr>
        <w:t>P.</w:t>
      </w:r>
      <w:r>
        <w:rPr>
          <w:sz w:val="28"/>
        </w:rPr>
        <w:tab/>
      </w:r>
      <w:r>
        <w:rPr>
          <w:spacing w:val="-2"/>
          <w:sz w:val="28"/>
        </w:rPr>
        <w:t>711-</w:t>
      </w:r>
      <w:r>
        <w:rPr>
          <w:spacing w:val="-4"/>
          <w:sz w:val="28"/>
        </w:rPr>
        <w:t>731.</w:t>
      </w:r>
      <w:r>
        <w:rPr>
          <w:sz w:val="28"/>
        </w:rPr>
        <w:tab/>
      </w:r>
      <w:r>
        <w:rPr>
          <w:spacing w:val="-10"/>
          <w:sz w:val="28"/>
        </w:rPr>
        <w:t>–</w:t>
      </w:r>
    </w:p>
    <w:p>
      <w:pPr>
        <w:pStyle w:val="BodyText"/>
        <w:spacing w:line="322" w:lineRule="exact"/>
        <w:ind w:left="993"/>
      </w:pPr>
      <w:hyperlink r:id="rId11">
        <w:r>
          <w:rPr>
            <w:color w:val="0462C1"/>
            <w:spacing w:val="-2"/>
            <w:u w:val="single" w:color="0462C1"/>
          </w:rPr>
          <w:t>https://www.researchgate.net/publication/264987115_School_Readiness_and_Self</w:t>
        </w:r>
      </w:hyperlink>
    </w:p>
    <w:p>
      <w:pPr>
        <w:pStyle w:val="BodyText"/>
        <w:ind w:left="427"/>
      </w:pPr>
      <w:hyperlink r:id="rId11">
        <w:r>
          <w:rPr>
            <w:color w:val="0462C1"/>
            <w:u w:val="single" w:color="0462C1"/>
          </w:rPr>
          <w:t>-</w:t>
        </w:r>
        <w:r>
          <w:rPr>
            <w:color w:val="0462C1"/>
            <w:spacing w:val="-2"/>
            <w:u w:val="single" w:color="0462C1"/>
          </w:rPr>
          <w:t>Regulation_A_Developmental_Psychobiological_Approach</w:t>
        </w:r>
      </w:hyperlink>
    </w:p>
    <w:p>
      <w:pPr>
        <w:pStyle w:val="ListParagraph"/>
        <w:numPr>
          <w:ilvl w:val="0"/>
          <w:numId w:val="23"/>
        </w:numPr>
        <w:tabs>
          <w:tab w:pos="1417" w:val="left" w:leader="none"/>
          <w:tab w:pos="2472" w:val="left" w:leader="none"/>
          <w:tab w:pos="3216" w:val="left" w:leader="none"/>
          <w:tab w:pos="5525" w:val="left" w:leader="none"/>
          <w:tab w:pos="7051" w:val="left" w:leader="none"/>
          <w:tab w:pos="7401" w:val="left" w:leader="none"/>
          <w:tab w:pos="8444" w:val="left" w:leader="none"/>
          <w:tab w:pos="8799" w:val="left" w:leader="none"/>
          <w:tab w:pos="9644" w:val="left" w:leader="none"/>
        </w:tabs>
        <w:spacing w:line="240" w:lineRule="auto" w:before="0" w:after="0"/>
        <w:ind w:left="427" w:right="561" w:firstLine="566"/>
        <w:jc w:val="left"/>
        <w:rPr>
          <w:sz w:val="28"/>
        </w:rPr>
      </w:pPr>
      <w:r>
        <w:rPr>
          <w:spacing w:val="-2"/>
          <w:sz w:val="28"/>
        </w:rPr>
        <w:t>Венгер</w:t>
      </w:r>
      <w:r>
        <w:rPr>
          <w:sz w:val="28"/>
        </w:rPr>
        <w:tab/>
      </w:r>
      <w:r>
        <w:rPr>
          <w:spacing w:val="-4"/>
          <w:sz w:val="28"/>
        </w:rPr>
        <w:t>Л.А.</w:t>
      </w:r>
      <w:r>
        <w:rPr>
          <w:sz w:val="28"/>
        </w:rPr>
        <w:tab/>
      </w:r>
      <w:r>
        <w:rPr>
          <w:spacing w:val="-2"/>
          <w:sz w:val="28"/>
        </w:rPr>
        <w:t>Физиологическая</w:t>
      </w:r>
      <w:r>
        <w:rPr>
          <w:sz w:val="28"/>
        </w:rPr>
        <w:tab/>
      </w: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школе.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2016.</w:t>
      </w:r>
      <w:r>
        <w:rPr>
          <w:sz w:val="28"/>
        </w:rPr>
        <w:tab/>
      </w:r>
      <w:r>
        <w:rPr>
          <w:spacing w:val="-10"/>
          <w:sz w:val="28"/>
        </w:rPr>
        <w:t>– </w:t>
      </w:r>
      <w:hyperlink r:id="rId12">
        <w:r>
          <w:rPr>
            <w:color w:val="0462C1"/>
            <w:spacing w:val="-2"/>
            <w:sz w:val="28"/>
            <w:u w:val="single" w:color="0462C1"/>
          </w:rPr>
          <w:t>https://dogmon.org/l-a-venger-fiziologicheskaya-gotovnoste-k-shkole.html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7"/>
      </w:pPr>
    </w:p>
    <w:p>
      <w:pPr>
        <w:spacing w:before="1"/>
        <w:ind w:left="672" w:right="807" w:firstLine="0"/>
        <w:jc w:val="center"/>
        <w:rPr>
          <w:sz w:val="28"/>
        </w:rPr>
      </w:pPr>
      <w:r>
        <w:rPr>
          <w:spacing w:val="-2"/>
          <w:sz w:val="28"/>
        </w:rPr>
        <w:t>СОДЕРЖАНИЕ</w:t>
      </w:r>
    </w:p>
    <w:p>
      <w:pPr>
        <w:spacing w:after="0"/>
        <w:jc w:val="center"/>
        <w:rPr>
          <w:sz w:val="28"/>
        </w:rPr>
        <w:sectPr>
          <w:pgSz w:w="11910" w:h="16840"/>
          <w:pgMar w:header="0" w:footer="973" w:top="1040" w:bottom="1200" w:left="1275" w:right="283"/>
        </w:sectPr>
      </w:pPr>
    </w:p>
    <w:tbl>
      <w:tblPr>
        <w:tblW w:w="0" w:type="auto"/>
        <w:jc w:val="left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"/>
        <w:gridCol w:w="7388"/>
        <w:gridCol w:w="620"/>
      </w:tblGrid>
      <w:tr>
        <w:trPr>
          <w:trHeight w:val="478" w:hRule="atLeast"/>
        </w:trPr>
        <w:tc>
          <w:tcPr>
            <w:tcW w:w="423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388" w:type="dxa"/>
          </w:tcPr>
          <w:p>
            <w:pPr>
              <w:pStyle w:val="TableParagraph"/>
              <w:spacing w:line="311" w:lineRule="exact"/>
              <w:ind w:left="159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620" w:type="dxa"/>
          </w:tcPr>
          <w:p>
            <w:pPr>
              <w:pStyle w:val="TableParagraph"/>
              <w:spacing w:line="311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>
        <w:trPr>
          <w:trHeight w:val="644" w:hRule="atLeast"/>
        </w:trPr>
        <w:tc>
          <w:tcPr>
            <w:tcW w:w="423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388" w:type="dxa"/>
          </w:tcPr>
          <w:p>
            <w:pPr>
              <w:pStyle w:val="TableParagraph"/>
              <w:spacing w:before="156"/>
              <w:ind w:left="159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620" w:type="dxa"/>
          </w:tcPr>
          <w:p>
            <w:pPr>
              <w:pStyle w:val="TableParagraph"/>
              <w:spacing w:before="156"/>
              <w:ind w:left="0"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>
        <w:trPr>
          <w:trHeight w:val="643" w:hRule="atLeast"/>
        </w:trPr>
        <w:tc>
          <w:tcPr>
            <w:tcW w:w="423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388" w:type="dxa"/>
          </w:tcPr>
          <w:p>
            <w:pPr>
              <w:pStyle w:val="TableParagraph"/>
              <w:spacing w:before="155"/>
              <w:ind w:left="159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влияющие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готовность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школе</w:t>
            </w:r>
          </w:p>
        </w:tc>
        <w:tc>
          <w:tcPr>
            <w:tcW w:w="620" w:type="dxa"/>
          </w:tcPr>
          <w:p>
            <w:pPr>
              <w:pStyle w:val="TableParagraph"/>
              <w:spacing w:before="155"/>
              <w:ind w:left="0"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>
        <w:trPr>
          <w:trHeight w:val="644" w:hRule="atLeast"/>
        </w:trPr>
        <w:tc>
          <w:tcPr>
            <w:tcW w:w="423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388" w:type="dxa"/>
          </w:tcPr>
          <w:p>
            <w:pPr>
              <w:pStyle w:val="TableParagraph"/>
              <w:spacing w:before="155"/>
              <w:ind w:left="229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родителям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школе</w:t>
            </w:r>
          </w:p>
        </w:tc>
        <w:tc>
          <w:tcPr>
            <w:tcW w:w="620" w:type="dxa"/>
          </w:tcPr>
          <w:p>
            <w:pPr>
              <w:pStyle w:val="TableParagraph"/>
              <w:spacing w:before="155"/>
              <w:ind w:left="0"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>
        <w:trPr>
          <w:trHeight w:val="644" w:hRule="atLeast"/>
        </w:trPr>
        <w:tc>
          <w:tcPr>
            <w:tcW w:w="423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388" w:type="dxa"/>
          </w:tcPr>
          <w:p>
            <w:pPr>
              <w:pStyle w:val="TableParagraph"/>
              <w:spacing w:before="156"/>
              <w:ind w:left="159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</w:t>
            </w:r>
          </w:p>
        </w:tc>
        <w:tc>
          <w:tcPr>
            <w:tcW w:w="620" w:type="dxa"/>
          </w:tcPr>
          <w:p>
            <w:pPr>
              <w:pStyle w:val="TableParagraph"/>
              <w:spacing w:before="156"/>
              <w:ind w:left="0"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>
        <w:trPr>
          <w:trHeight w:val="477" w:hRule="atLeast"/>
        </w:trPr>
        <w:tc>
          <w:tcPr>
            <w:tcW w:w="423" w:type="dxa"/>
          </w:tcPr>
          <w:p>
            <w:pPr>
              <w:pStyle w:val="TableParagraph"/>
              <w:spacing w:line="302" w:lineRule="exact" w:before="155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388" w:type="dxa"/>
          </w:tcPr>
          <w:p>
            <w:pPr>
              <w:pStyle w:val="TableParagraph"/>
              <w:spacing w:line="302" w:lineRule="exact" w:before="155"/>
              <w:ind w:left="159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источников</w:t>
            </w:r>
          </w:p>
        </w:tc>
        <w:tc>
          <w:tcPr>
            <w:tcW w:w="620" w:type="dxa"/>
          </w:tcPr>
          <w:p>
            <w:pPr>
              <w:pStyle w:val="TableParagraph"/>
              <w:spacing w:line="302" w:lineRule="exact" w:before="155"/>
              <w:ind w:left="0"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</w:tbl>
    <w:sectPr>
      <w:pgSz w:w="11910" w:h="16840"/>
      <w:pgMar w:header="0" w:footer="973" w:top="1460" w:bottom="1200" w:left="1275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w:rPr>
        <w:sz w:val="19"/>
      </w:rPr>
      <mc:AlternateContent>
        <mc:Choice Requires="wps">
          <w:drawing>
            <wp:anchor distT="0" distB="0" distL="0" distR="0" allowOverlap="1" layoutInCell="1" locked="0" behindDoc="1" simplePos="0" relativeHeight="486874624">
              <wp:simplePos x="0" y="0"/>
              <wp:positionH relativeFrom="page">
                <wp:posOffset>3967353</wp:posOffset>
              </wp:positionH>
              <wp:positionV relativeFrom="page">
                <wp:posOffset>9917683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19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2.390015pt;margin-top:780.919983pt;width:13.3pt;height:13.05pt;mso-position-horizontal-relative:page;mso-position-vertical-relative:page;z-index:-16441856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19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3"/>
      <w:numFmt w:val="decimal"/>
      <w:lvlText w:val="%1-"/>
      <w:lvlJc w:val="left"/>
      <w:pPr>
        <w:ind w:left="427" w:hanging="237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8"/>
        <w:sz w:val="26"/>
        <w:szCs w:val="26"/>
        <w:lang w:val="kk-KZ" w:eastAsia="en-US" w:bidi="ar-SA"/>
      </w:rPr>
    </w:lvl>
    <w:lvl w:ilvl="1">
      <w:start w:val="1"/>
      <w:numFmt w:val="decimal"/>
      <w:lvlText w:val="%2."/>
      <w:lvlJc w:val="left"/>
      <w:pPr>
        <w:ind w:left="427" w:hanging="42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05" w:hanging="42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98" w:hanging="42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91" w:hanging="42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84" w:hanging="42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77" w:hanging="42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69" w:hanging="42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62" w:hanging="423"/>
      </w:pPr>
      <w:rPr>
        <w:rFonts w:hint="default"/>
        <w:lang w:val="kk-KZ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427" w:hanging="56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12" w:hanging="5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05" w:hanging="5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98" w:hanging="5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91" w:hanging="5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84" w:hanging="5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77" w:hanging="5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69" w:hanging="5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62" w:hanging="564"/>
      </w:pPr>
      <w:rPr>
        <w:rFonts w:hint="default"/>
        <w:lang w:val="kk-KZ" w:eastAsia="en-US" w:bidi="ar-SA"/>
      </w:rPr>
    </w:lvl>
  </w:abstractNum>
  <w:abstractNum w:abstractNumId="21">
    <w:multiLevelType w:val="hybridMultilevel"/>
    <w:lvl w:ilvl="0">
      <w:start w:val="8"/>
      <w:numFmt w:val="decimal"/>
      <w:lvlText w:val="%1."/>
      <w:lvlJc w:val="left"/>
      <w:pPr>
        <w:ind w:left="107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44" w:hanging="2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89" w:hanging="2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34" w:hanging="2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79" w:hanging="2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824" w:hanging="2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968" w:hanging="2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113" w:hanging="2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258" w:hanging="240"/>
      </w:pPr>
      <w:rPr>
        <w:rFonts w:hint="default"/>
        <w:lang w:val="kk-KZ" w:eastAsia="en-US" w:bidi="ar-SA"/>
      </w:rPr>
    </w:lvl>
  </w:abstractNum>
  <w:abstractNum w:abstractNumId="20">
    <w:multiLevelType w:val="hybridMultilevel"/>
    <w:lvl w:ilvl="0">
      <w:start w:val="7"/>
      <w:numFmt w:val="decimal"/>
      <w:lvlText w:val="%1."/>
      <w:lvlJc w:val="left"/>
      <w:pPr>
        <w:ind w:left="105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73" w:hanging="2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46" w:hanging="2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620" w:hanging="2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793" w:hanging="2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967" w:hanging="2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140" w:hanging="2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313" w:hanging="2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487" w:hanging="240"/>
      </w:pPr>
      <w:rPr>
        <w:rFonts w:hint="default"/>
        <w:lang w:val="kk-KZ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60" w:hanging="2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81" w:hanging="2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702" w:hanging="2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823" w:hanging="2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944" w:hanging="2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064" w:hanging="2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185" w:hanging="2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306" w:hanging="240"/>
      </w:pPr>
      <w:rPr>
        <w:rFonts w:hint="default"/>
        <w:lang w:val="kk-KZ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5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73" w:hanging="2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46" w:hanging="2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620" w:hanging="2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793" w:hanging="2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967" w:hanging="2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140" w:hanging="2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313" w:hanging="2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487" w:hanging="240"/>
      </w:pPr>
      <w:rPr>
        <w:rFonts w:hint="default"/>
        <w:lang w:val="kk-KZ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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8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5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25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493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162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83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498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6167" w:hanging="360"/>
      </w:pPr>
      <w:rPr>
        <w:rFonts w:hint="default"/>
        <w:lang w:val="kk-KZ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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8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5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25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493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162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83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498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6167" w:hanging="360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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8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5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25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493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162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83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498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6167" w:hanging="360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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8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5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25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493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162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83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498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6167" w:hanging="360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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8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5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25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493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162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83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498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6167" w:hanging="360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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8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5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25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493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162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83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498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6167" w:hanging="360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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8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5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25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493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162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83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498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6167" w:hanging="360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"/>
      <w:lvlJc w:val="left"/>
      <w:pPr>
        <w:ind w:left="114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81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02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3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44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65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5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06" w:hanging="360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8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62" w:hanging="2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05" w:hanging="2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48" w:hanging="2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90" w:hanging="2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833" w:hanging="2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976" w:hanging="2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118" w:hanging="2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261" w:hanging="240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5" w:hanging="2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8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73" w:hanging="24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46" w:hanging="24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619" w:hanging="24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793" w:hanging="24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966" w:hanging="24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139" w:hanging="24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313" w:hanging="24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486" w:hanging="241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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4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70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33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964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592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221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850" w:hanging="360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4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70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33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964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592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221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850" w:hanging="360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4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70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33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964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592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221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850" w:hanging="360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4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70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33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964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592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221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850" w:hanging="360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4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70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33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964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592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221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850" w:hanging="360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4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70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33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964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592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221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850" w:hanging="360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4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70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33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964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592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221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850" w:hanging="360"/>
      </w:pPr>
      <w:rPr>
        <w:rFonts w:hint="default"/>
        <w:lang w:val="kk-KZ" w:eastAsia="en-US" w:bidi="ar-SA"/>
      </w:rPr>
    </w:lvl>
  </w:abstractNum>
  <w:num w:numId="8">
    <w:abstractNumId w:val="7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672" w:right="807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427" w:right="561" w:hanging="360"/>
      <w:jc w:val="both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adilet.zan.kz/rus/docs/V2200029031" TargetMode="External"/><Relationship Id="rId8" Type="http://schemas.openxmlformats.org/officeDocument/2006/relationships/hyperlink" Target="https://adilet.zan.kz/rus/docs/V1200008275" TargetMode="External"/><Relationship Id="rId9" Type="http://schemas.openxmlformats.org/officeDocument/2006/relationships/hyperlink" Target="https://adilet.zan.kz/rus/docs/V1600014235#z4" TargetMode="External"/><Relationship Id="rId10" Type="http://schemas.openxmlformats.org/officeDocument/2006/relationships/hyperlink" Target="https://drive.google.com/file/d/1q4P6Kmg9Opx_xtCfjZ97lQ79A_rZ40nR/view?usp=share_link" TargetMode="External"/><Relationship Id="rId11" Type="http://schemas.openxmlformats.org/officeDocument/2006/relationships/hyperlink" Target="https://www.researchgate.net/publication/264987115_School_Readiness_and_Self-Regulation_A_Developmental_Psychobiological_Approach%207" TargetMode="External"/><Relationship Id="rId12" Type="http://schemas.openxmlformats.org/officeDocument/2006/relationships/hyperlink" Target="https://dogmon.org/l-a-venger-fiziologicheskaya-gotovnoste-k-shkole.html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Issayeva  Zhibek</dc:creator>
  <dcterms:created xsi:type="dcterms:W3CDTF">2025-01-09T11:12:38Z</dcterms:created>
  <dcterms:modified xsi:type="dcterms:W3CDTF">2025-01-09T11:12:38Z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2019</vt:lpwstr>
  </property>
</Properties>
</file>